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BE56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ArialMT" w:hAnsi="ArialMT" w:cs="ArialMT"/>
          <w:b/>
          <w:sz w:val="24"/>
          <w:szCs w:val="24"/>
        </w:rPr>
      </w:pPr>
      <w:r w:rsidRPr="00C62C7B">
        <w:rPr>
          <w:rFonts w:ascii="ArialMT" w:hAnsi="ArialMT" w:cs="ArialMT"/>
          <w:b/>
          <w:sz w:val="24"/>
          <w:szCs w:val="24"/>
        </w:rPr>
        <w:t>REGULAMIN UCZESTNICTWA</w:t>
      </w:r>
    </w:p>
    <w:p w14:paraId="63DBDD87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ArialMT" w:hAnsi="ArialMT" w:cs="ArialMT"/>
          <w:b/>
        </w:rPr>
      </w:pPr>
      <w:r w:rsidRPr="00C62C7B">
        <w:rPr>
          <w:rFonts w:ascii="ArialMT" w:hAnsi="ArialMT" w:cs="ArialMT"/>
          <w:b/>
          <w:sz w:val="24"/>
          <w:szCs w:val="24"/>
        </w:rPr>
        <w:t>W</w:t>
      </w:r>
      <w:r>
        <w:rPr>
          <w:rFonts w:ascii="ArialMT" w:hAnsi="ArialMT" w:cs="ArialMT"/>
          <w:b/>
          <w:sz w:val="24"/>
          <w:szCs w:val="24"/>
        </w:rPr>
        <w:t xml:space="preserve"> CENTRUM INTEGRACJI SPOŁECZNEJ</w:t>
      </w:r>
      <w:r w:rsidRPr="00C62C7B">
        <w:rPr>
          <w:rFonts w:ascii="ArialMT" w:hAnsi="ArialMT" w:cs="ArialMT"/>
          <w:b/>
          <w:sz w:val="24"/>
          <w:szCs w:val="24"/>
        </w:rPr>
        <w:t xml:space="preserve"> </w:t>
      </w:r>
      <w:r w:rsidRPr="00C62C7B">
        <w:rPr>
          <w:rFonts w:ascii="ArialMT" w:hAnsi="ArialMT" w:cs="ArialMT"/>
          <w:b/>
        </w:rPr>
        <w:t>-</w:t>
      </w:r>
    </w:p>
    <w:p w14:paraId="04CE80A7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ArialMT" w:hAnsi="ArialMT" w:cs="ArialMT"/>
          <w:b/>
        </w:rPr>
      </w:pPr>
      <w:r w:rsidRPr="00C62C7B">
        <w:rPr>
          <w:rFonts w:ascii="ArialMT" w:hAnsi="ArialMT" w:cs="ArialMT"/>
          <w:b/>
        </w:rPr>
        <w:t>prowadzon</w:t>
      </w:r>
      <w:r>
        <w:rPr>
          <w:rFonts w:ascii="ArialMT" w:hAnsi="ArialMT" w:cs="ArialMT"/>
          <w:b/>
        </w:rPr>
        <w:t>ego</w:t>
      </w:r>
      <w:r w:rsidRPr="00C62C7B">
        <w:rPr>
          <w:rFonts w:ascii="ArialMT" w:hAnsi="ArialMT" w:cs="ArialMT"/>
          <w:b/>
        </w:rPr>
        <w:t xml:space="preserve"> przez </w:t>
      </w:r>
    </w:p>
    <w:p w14:paraId="012A3CC5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 xml:space="preserve">CISTOR </w:t>
      </w:r>
      <w:r w:rsidRPr="00C62C7B">
        <w:rPr>
          <w:rFonts w:ascii="ArialMT" w:hAnsi="ArialMT" w:cs="ArialMT"/>
          <w:b/>
        </w:rPr>
        <w:t>Stowarzyszenie Partnerstwo Społeczne w Toruniu</w:t>
      </w:r>
    </w:p>
    <w:p w14:paraId="4C6A0A96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ArialMT" w:hAnsi="ArialMT" w:cs="ArialMT"/>
          <w:b/>
        </w:rPr>
      </w:pPr>
      <w:r w:rsidRPr="00C62C7B">
        <w:rPr>
          <w:rFonts w:ascii="ArialMT" w:hAnsi="ArialMT" w:cs="ArialMT"/>
          <w:b/>
        </w:rPr>
        <w:t>zwan</w:t>
      </w:r>
      <w:r>
        <w:rPr>
          <w:rFonts w:ascii="ArialMT" w:hAnsi="ArialMT" w:cs="ArialMT"/>
          <w:b/>
        </w:rPr>
        <w:t>ego</w:t>
      </w:r>
      <w:r w:rsidRPr="00C62C7B">
        <w:rPr>
          <w:rFonts w:ascii="ArialMT" w:hAnsi="ArialMT" w:cs="ArialMT"/>
          <w:b/>
        </w:rPr>
        <w:t xml:space="preserve"> dalej „Centrum”</w:t>
      </w:r>
    </w:p>
    <w:p w14:paraId="1B24FF1A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ArialMT" w:hAnsi="ArialMT" w:cs="ArialMT"/>
        </w:rPr>
      </w:pPr>
    </w:p>
    <w:p w14:paraId="4A07E808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ArialMT" w:hAnsi="ArialMT" w:cs="ArialMT"/>
        </w:rPr>
      </w:pPr>
    </w:p>
    <w:p w14:paraId="2C5D6455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15EF4">
        <w:rPr>
          <w:rFonts w:ascii="Times New Roman" w:hAnsi="Times New Roman"/>
          <w:sz w:val="24"/>
          <w:szCs w:val="24"/>
        </w:rPr>
        <w:t xml:space="preserve">Zadania podejmowane w Centrum są zgodne z ustawą o zatrudnieniu </w:t>
      </w:r>
      <w:r w:rsidRPr="00393793">
        <w:rPr>
          <w:rFonts w:ascii="Times New Roman" w:hAnsi="Times New Roman"/>
          <w:sz w:val="24"/>
          <w:szCs w:val="24"/>
        </w:rPr>
        <w:t>socjalnym z dnia 13 czerwca 2003 r. (Dz. U. z 2003 r. Nr 122 z późniejszymi zmianami).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DEDA29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prowadzi zajęcia z reintegracji społecznej oraz zawodowej</w:t>
      </w:r>
      <w:r w:rsidRPr="00AA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dalej zwane zajęciami,   w ramach których może prowadzić działalność wytwórczą, handlową i usługową,                  w szczególności usługi w zakresie budowlanym, porządkowym, gastronomicznym, opieki nad osobami starszymi, niepełnosprawnymi, dziećmi itp.</w:t>
      </w:r>
    </w:p>
    <w:p w14:paraId="27AE5462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</w:rPr>
      </w:pPr>
    </w:p>
    <w:p w14:paraId="65E80A5E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62C7B">
        <w:rPr>
          <w:rFonts w:ascii="Times New Roman" w:hAnsi="Times New Roman"/>
          <w:b/>
          <w:bCs/>
          <w:sz w:val="24"/>
          <w:szCs w:val="24"/>
        </w:rPr>
        <w:t>Rozdział I</w:t>
      </w:r>
    </w:p>
    <w:p w14:paraId="11E29F07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62C7B">
        <w:rPr>
          <w:rFonts w:ascii="Times New Roman" w:hAnsi="Times New Roman"/>
          <w:b/>
          <w:bCs/>
          <w:sz w:val="24"/>
          <w:szCs w:val="24"/>
        </w:rPr>
        <w:t>Zasady uczestnictwa w Centrum</w:t>
      </w:r>
    </w:p>
    <w:p w14:paraId="771FEE7E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62C7B">
        <w:rPr>
          <w:rFonts w:ascii="Times New Roman" w:hAnsi="Times New Roman"/>
          <w:b/>
          <w:bCs/>
          <w:sz w:val="24"/>
          <w:szCs w:val="24"/>
        </w:rPr>
        <w:t>§1</w:t>
      </w:r>
    </w:p>
    <w:p w14:paraId="1F0D40D3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b/>
          <w:bCs/>
          <w:sz w:val="24"/>
          <w:szCs w:val="24"/>
        </w:rPr>
      </w:pPr>
    </w:p>
    <w:p w14:paraId="5A7CAB9A" w14:textId="22C63D6D" w:rsidR="00A303C2" w:rsidRPr="00C62C7B" w:rsidRDefault="00A303C2" w:rsidP="000E4F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62C7B">
        <w:rPr>
          <w:rFonts w:ascii="Times New Roman" w:hAnsi="Times New Roman"/>
          <w:sz w:val="24"/>
          <w:szCs w:val="24"/>
        </w:rPr>
        <w:t xml:space="preserve">Uczestnikami Centrum mogą być osoby, które podlegają wykluczeniu społecznemu i ze względu na swoją sytuację życiową nie są w stanie własnym staraniem zaspokoić swoich podstawowych potrzeb życiowych i znajdują się w sytuacji uniemożliwiającej lub ograniczającej uczestnictwo w życiu zawodowym, społecznym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2C7B">
        <w:rPr>
          <w:rFonts w:ascii="Times New Roman" w:hAnsi="Times New Roman"/>
          <w:sz w:val="24"/>
          <w:szCs w:val="24"/>
        </w:rPr>
        <w:t>i rodzinnym, a w szczególności:</w:t>
      </w:r>
    </w:p>
    <w:p w14:paraId="7BD021B0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 xml:space="preserve">bezdomne realizujące indywidualny program wychodzenia z bezdomności,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44F1C">
        <w:rPr>
          <w:rFonts w:ascii="Times New Roman" w:hAnsi="Times New Roman"/>
          <w:sz w:val="24"/>
          <w:szCs w:val="24"/>
        </w:rPr>
        <w:t>w rozumieniu przepisów o pomocy społecznej,</w:t>
      </w:r>
    </w:p>
    <w:p w14:paraId="7AA9489B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>uzależnione od alkoholu,</w:t>
      </w:r>
    </w:p>
    <w:p w14:paraId="4B536343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>uzależnione od narkotyków lub innych środków odurzających,</w:t>
      </w:r>
    </w:p>
    <w:p w14:paraId="5913CC0B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>chore psychicznie, w rozumieniu przepisów o ochronie zdrowia psychicznego,</w:t>
      </w:r>
    </w:p>
    <w:p w14:paraId="67879F81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>długotrwale bezrobotne w rozumieniu przepisów o promocji zatrudnienia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44F1C">
        <w:rPr>
          <w:rFonts w:ascii="Times New Roman" w:hAnsi="Times New Roman"/>
          <w:sz w:val="24"/>
          <w:szCs w:val="24"/>
        </w:rPr>
        <w:t>i instytucjach rynku pracy,</w:t>
      </w:r>
    </w:p>
    <w:p w14:paraId="58FF0C13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 xml:space="preserve">zwalniane z zakładów karnych, mające trudności w integracji ze środowiskiem,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344F1C">
        <w:rPr>
          <w:rFonts w:ascii="Times New Roman" w:hAnsi="Times New Roman"/>
          <w:sz w:val="24"/>
          <w:szCs w:val="24"/>
        </w:rPr>
        <w:t>w rozumieniu przepisów o pomocy społecznej,</w:t>
      </w:r>
    </w:p>
    <w:p w14:paraId="4B7F2A8A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 xml:space="preserve">uchodźcy realizujący indywidualny program integracji, w rozumieniu przepisów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344F1C">
        <w:rPr>
          <w:rFonts w:ascii="Times New Roman" w:hAnsi="Times New Roman"/>
          <w:sz w:val="24"/>
          <w:szCs w:val="24"/>
        </w:rPr>
        <w:t>o pomocy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F1C">
        <w:rPr>
          <w:rFonts w:ascii="Times New Roman" w:hAnsi="Times New Roman"/>
          <w:sz w:val="24"/>
          <w:szCs w:val="24"/>
        </w:rPr>
        <w:t>społecznej,</w:t>
      </w:r>
    </w:p>
    <w:p w14:paraId="688FD0B7" w14:textId="77777777" w:rsidR="00A303C2" w:rsidRPr="00344F1C" w:rsidRDefault="00A303C2" w:rsidP="000E4FB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44F1C">
        <w:rPr>
          <w:rFonts w:ascii="Times New Roman" w:hAnsi="Times New Roman"/>
          <w:sz w:val="24"/>
          <w:szCs w:val="24"/>
        </w:rPr>
        <w:t>niepełnosprawne, w rozumieniu przepisów o rehabilitacji zawodowej i społecznej oraz zatrudnianiu osób niepełnosprawnych.</w:t>
      </w:r>
    </w:p>
    <w:p w14:paraId="7046DB7D" w14:textId="77777777" w:rsidR="00A303C2" w:rsidRDefault="00A303C2" w:rsidP="000E4FB8">
      <w:pPr>
        <w:pStyle w:val="Akapitzlist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695F3089" w14:textId="77777777" w:rsidR="00A303C2" w:rsidRDefault="00A303C2" w:rsidP="000E4F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1750F">
        <w:rPr>
          <w:rFonts w:ascii="Times New Roman" w:hAnsi="Times New Roman"/>
          <w:sz w:val="24"/>
          <w:szCs w:val="24"/>
        </w:rPr>
        <w:t xml:space="preserve">odstawą uczestnictwa w zajęciach w Centrum Integracji Społecznej </w:t>
      </w:r>
      <w:r>
        <w:rPr>
          <w:rFonts w:ascii="Times New Roman" w:hAnsi="Times New Roman"/>
          <w:sz w:val="24"/>
          <w:szCs w:val="24"/>
        </w:rPr>
        <w:t>jest p</w:t>
      </w:r>
      <w:r w:rsidRPr="0091750F">
        <w:rPr>
          <w:rFonts w:ascii="Times New Roman" w:hAnsi="Times New Roman"/>
          <w:sz w:val="24"/>
          <w:szCs w:val="24"/>
        </w:rPr>
        <w:t>odpisanie Indywidualnego Programu Zatrudnienia Socjalnego, zwanego dalej „Programem”, lub IPZS</w:t>
      </w:r>
      <w:r>
        <w:rPr>
          <w:rFonts w:ascii="Times New Roman" w:hAnsi="Times New Roman"/>
          <w:sz w:val="24"/>
          <w:szCs w:val="24"/>
        </w:rPr>
        <w:t>.</w:t>
      </w:r>
    </w:p>
    <w:p w14:paraId="03D5E7CB" w14:textId="77777777" w:rsidR="00A303C2" w:rsidRPr="00C62C7B" w:rsidRDefault="00A303C2" w:rsidP="000E4F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1750F">
        <w:rPr>
          <w:rFonts w:ascii="Times New Roman" w:hAnsi="Times New Roman"/>
          <w:sz w:val="24"/>
          <w:szCs w:val="24"/>
        </w:rPr>
        <w:t>Program</w:t>
      </w:r>
      <w:r w:rsidRPr="00C62C7B">
        <w:rPr>
          <w:rFonts w:ascii="Times New Roman" w:hAnsi="Times New Roman"/>
          <w:sz w:val="24"/>
          <w:szCs w:val="24"/>
        </w:rPr>
        <w:t xml:space="preserve"> podzielony jest na dwa etapy:</w:t>
      </w:r>
    </w:p>
    <w:p w14:paraId="4029F910" w14:textId="77777777" w:rsidR="00A303C2" w:rsidRPr="008D1BE7" w:rsidRDefault="00A303C2" w:rsidP="000E4FB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D1BE7">
        <w:rPr>
          <w:rFonts w:ascii="Times New Roman" w:hAnsi="Times New Roman"/>
          <w:sz w:val="24"/>
          <w:szCs w:val="24"/>
        </w:rPr>
        <w:t>okres próbny trwający 1 miesiąc,</w:t>
      </w:r>
    </w:p>
    <w:p w14:paraId="2544BBFF" w14:textId="17B37552" w:rsidR="00A303C2" w:rsidRPr="00E50D11" w:rsidRDefault="00A303C2" w:rsidP="000E4FB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D1BE7">
        <w:rPr>
          <w:rFonts w:ascii="Times New Roman" w:hAnsi="Times New Roman"/>
          <w:sz w:val="24"/>
          <w:szCs w:val="24"/>
        </w:rPr>
        <w:t xml:space="preserve">okres realizacji Programu - (po pomyślnym zakończeniu okresu próbnego) - do 11 miesięcy z możliwością przedłużenia na wniosek lub po zasięgnięciu opinii pracownika socjalnego </w:t>
      </w:r>
      <w:r w:rsidRPr="00E50D11">
        <w:rPr>
          <w:rFonts w:ascii="Times New Roman" w:hAnsi="Times New Roman"/>
          <w:sz w:val="24"/>
          <w:szCs w:val="24"/>
        </w:rPr>
        <w:t xml:space="preserve">Centrum o </w:t>
      </w:r>
      <w:r w:rsidR="008D1BE7" w:rsidRPr="00E50D11">
        <w:rPr>
          <w:rFonts w:ascii="Times New Roman" w:hAnsi="Times New Roman"/>
          <w:sz w:val="24"/>
          <w:szCs w:val="24"/>
        </w:rPr>
        <w:t>dodatkowy okres nie przekraczający 12 miesięcy</w:t>
      </w:r>
      <w:r w:rsidRPr="00E50D11">
        <w:rPr>
          <w:rFonts w:ascii="Times New Roman" w:hAnsi="Times New Roman"/>
          <w:sz w:val="24"/>
          <w:szCs w:val="24"/>
        </w:rPr>
        <w:t>.</w:t>
      </w:r>
    </w:p>
    <w:p w14:paraId="58ECEFAA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14B33848" w14:textId="13224116" w:rsidR="00A303C2" w:rsidRPr="004B1311" w:rsidRDefault="00A303C2" w:rsidP="000E4F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B1311">
        <w:rPr>
          <w:rFonts w:ascii="Times New Roman" w:hAnsi="Times New Roman"/>
          <w:sz w:val="24"/>
          <w:szCs w:val="24"/>
        </w:rPr>
        <w:t xml:space="preserve">Uczestnik jest zobowiązany przebywać na zajęciach przeprowadzanych przez Centrum Integracji Społecznej w godzinach ustalonych w harmonogramie. </w:t>
      </w:r>
      <w:r w:rsidR="00CB4429" w:rsidRPr="00E50D11">
        <w:rPr>
          <w:rFonts w:ascii="Times New Roman" w:hAnsi="Times New Roman"/>
          <w:sz w:val="24"/>
          <w:szCs w:val="24"/>
        </w:rPr>
        <w:t>Czas tygodniowego pobytu uczestnika w Centrum nie może być krótszy niż 30 godzin i nie dłuższy niż 40</w:t>
      </w:r>
      <w:r w:rsidR="00CB4429">
        <w:rPr>
          <w:rFonts w:ascii="Times New Roman" w:hAnsi="Times New Roman"/>
          <w:sz w:val="24"/>
          <w:szCs w:val="24"/>
        </w:rPr>
        <w:t xml:space="preserve"> godzin. </w:t>
      </w:r>
      <w:r w:rsidR="00E50D11">
        <w:rPr>
          <w:rFonts w:ascii="Times New Roman" w:hAnsi="Times New Roman"/>
          <w:sz w:val="24"/>
          <w:szCs w:val="24"/>
        </w:rPr>
        <w:t>(</w:t>
      </w:r>
      <w:r w:rsidR="00DC15AA">
        <w:rPr>
          <w:rFonts w:ascii="Times New Roman" w:hAnsi="Times New Roman"/>
          <w:sz w:val="24"/>
          <w:szCs w:val="24"/>
        </w:rPr>
        <w:t>Art. 14ust.1</w:t>
      </w:r>
      <w:r w:rsidR="00E50D11">
        <w:rPr>
          <w:rFonts w:ascii="Times New Roman" w:hAnsi="Times New Roman"/>
          <w:sz w:val="24"/>
          <w:szCs w:val="24"/>
        </w:rPr>
        <w:t>)</w:t>
      </w:r>
    </w:p>
    <w:p w14:paraId="3A82EEBC" w14:textId="77777777" w:rsidR="00A303C2" w:rsidRDefault="00A303C2" w:rsidP="000E4FB8">
      <w:pPr>
        <w:pStyle w:val="Domylnie"/>
        <w:spacing w:line="276" w:lineRule="auto"/>
        <w:ind w:left="-567" w:firstLine="567"/>
        <w:jc w:val="both"/>
      </w:pPr>
    </w:p>
    <w:p w14:paraId="4C0D6E33" w14:textId="77777777" w:rsidR="00A303C2" w:rsidRPr="004B1311" w:rsidRDefault="00A303C2" w:rsidP="000E4F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B1311">
        <w:rPr>
          <w:rFonts w:ascii="Times New Roman" w:hAnsi="Times New Roman"/>
          <w:sz w:val="24"/>
          <w:szCs w:val="24"/>
        </w:rPr>
        <w:t>Postępy uczestnika w zakresie realizacji IPZS będą monitorowane:</w:t>
      </w:r>
    </w:p>
    <w:p w14:paraId="3A497471" w14:textId="77777777" w:rsidR="00A303C2" w:rsidRDefault="00A303C2" w:rsidP="000E4FB8">
      <w:pPr>
        <w:pStyle w:val="Domylnie"/>
        <w:numPr>
          <w:ilvl w:val="0"/>
          <w:numId w:val="23"/>
        </w:numPr>
        <w:spacing w:line="276" w:lineRule="auto"/>
        <w:ind w:left="-567" w:firstLine="567"/>
        <w:jc w:val="both"/>
      </w:pPr>
      <w:r>
        <w:t>po miesiącu próbnym przez pracowników Centrum,</w:t>
      </w:r>
    </w:p>
    <w:p w14:paraId="2F04EBB1" w14:textId="77777777" w:rsidR="00A303C2" w:rsidRDefault="00A303C2" w:rsidP="000E4FB8">
      <w:pPr>
        <w:pStyle w:val="Domylnie"/>
        <w:numPr>
          <w:ilvl w:val="0"/>
          <w:numId w:val="23"/>
        </w:numPr>
        <w:spacing w:line="276" w:lineRule="auto"/>
        <w:ind w:left="-567" w:firstLine="567"/>
        <w:jc w:val="both"/>
      </w:pPr>
      <w:r>
        <w:t>raz na kwartał przez Zespół ds. wsparcia procesu reintegracji,</w:t>
      </w:r>
    </w:p>
    <w:p w14:paraId="6AD2BA91" w14:textId="53C4F4FC" w:rsidR="00A303C2" w:rsidRPr="00B97549" w:rsidRDefault="009C359A" w:rsidP="000E4FB8">
      <w:pPr>
        <w:pStyle w:val="Domylnie"/>
        <w:numPr>
          <w:ilvl w:val="0"/>
          <w:numId w:val="23"/>
        </w:numPr>
        <w:spacing w:line="276" w:lineRule="auto"/>
        <w:ind w:left="-567" w:firstLine="567"/>
        <w:jc w:val="both"/>
        <w:rPr>
          <w:color w:val="auto"/>
        </w:rPr>
      </w:pPr>
      <w:r>
        <w:rPr>
          <w:color w:val="auto"/>
        </w:rPr>
        <w:t xml:space="preserve">na zakończenie realizacji </w:t>
      </w:r>
      <w:r w:rsidR="00A303C2" w:rsidRPr="00B97549">
        <w:rPr>
          <w:color w:val="auto"/>
        </w:rPr>
        <w:t xml:space="preserve"> IPZS</w:t>
      </w:r>
      <w:r w:rsidR="00A303C2">
        <w:rPr>
          <w:color w:val="auto"/>
        </w:rPr>
        <w:t>.</w:t>
      </w:r>
    </w:p>
    <w:p w14:paraId="314C41A4" w14:textId="77777777" w:rsidR="00A303C2" w:rsidRPr="00B97549" w:rsidRDefault="00A303C2" w:rsidP="000E4FB8">
      <w:pPr>
        <w:pStyle w:val="Domylnie"/>
        <w:spacing w:line="276" w:lineRule="auto"/>
        <w:ind w:left="-567" w:firstLine="567"/>
        <w:jc w:val="both"/>
        <w:rPr>
          <w:color w:val="auto"/>
        </w:rPr>
      </w:pPr>
    </w:p>
    <w:p w14:paraId="557EF8E2" w14:textId="3CAAC113" w:rsidR="00A303C2" w:rsidRPr="00BE5E29" w:rsidRDefault="00A303C2" w:rsidP="000E4FB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E5E29">
        <w:rPr>
          <w:rFonts w:ascii="Times New Roman" w:hAnsi="Times New Roman"/>
          <w:sz w:val="24"/>
          <w:szCs w:val="24"/>
        </w:rPr>
        <w:t>Wszelkie informacje dotyczące  realizacji IPZS mogą być przekazywane: OPS, PUP, innym podmiotom i osobom np. kurator, które mają wpływ na reintegrację.</w:t>
      </w:r>
    </w:p>
    <w:p w14:paraId="031EDACF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CEF78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62C7B">
        <w:rPr>
          <w:rFonts w:ascii="Times New Roman" w:hAnsi="Times New Roman"/>
          <w:b/>
          <w:bCs/>
          <w:sz w:val="24"/>
          <w:szCs w:val="24"/>
        </w:rPr>
        <w:t>§2</w:t>
      </w:r>
    </w:p>
    <w:p w14:paraId="583BB83E" w14:textId="77777777" w:rsidR="00A303C2" w:rsidRPr="00C62C7B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1817B7" w14:textId="77777777" w:rsidR="00A303C2" w:rsidRPr="00235886" w:rsidRDefault="00A303C2" w:rsidP="000E4FB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35886">
        <w:rPr>
          <w:rFonts w:ascii="Times New Roman" w:hAnsi="Times New Roman"/>
          <w:sz w:val="24"/>
          <w:szCs w:val="24"/>
        </w:rPr>
        <w:t>Zasady rekrutacji do Centrum:</w:t>
      </w:r>
    </w:p>
    <w:p w14:paraId="65527E40" w14:textId="77777777" w:rsidR="00A303C2" w:rsidRPr="00F42872" w:rsidRDefault="00A303C2" w:rsidP="000E4F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F42872">
        <w:rPr>
          <w:rFonts w:ascii="Times New Roman" w:hAnsi="Times New Roman"/>
          <w:b/>
          <w:bCs/>
          <w:sz w:val="24"/>
          <w:szCs w:val="24"/>
        </w:rPr>
        <w:t xml:space="preserve">Etap I </w:t>
      </w:r>
      <w:r w:rsidRPr="00F42872">
        <w:rPr>
          <w:rFonts w:ascii="Times New Roman" w:hAnsi="Times New Roman"/>
          <w:sz w:val="24"/>
          <w:szCs w:val="24"/>
        </w:rPr>
        <w:t xml:space="preserve">– </w:t>
      </w:r>
      <w:r w:rsidRPr="00F42872">
        <w:rPr>
          <w:rFonts w:ascii="Times New Roman" w:hAnsi="Times New Roman"/>
          <w:i/>
          <w:sz w:val="24"/>
          <w:szCs w:val="24"/>
        </w:rPr>
        <w:t>Skierowanie do oceny</w:t>
      </w:r>
    </w:p>
    <w:p w14:paraId="28C254FD" w14:textId="5B8AC041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sz w:val="24"/>
          <w:szCs w:val="24"/>
        </w:rPr>
        <w:t>osoba zainteresowana udziałem w Centrum (skierowana przez instytucję</w:t>
      </w:r>
      <w:r>
        <w:rPr>
          <w:rFonts w:ascii="Times New Roman" w:hAnsi="Times New Roman"/>
          <w:sz w:val="24"/>
          <w:szCs w:val="24"/>
        </w:rPr>
        <w:t xml:space="preserve"> lub przychodząc z</w:t>
      </w:r>
      <w:r w:rsidRPr="007F7DC0">
        <w:rPr>
          <w:rFonts w:ascii="Times New Roman" w:hAnsi="Times New Roman"/>
          <w:sz w:val="24"/>
          <w:szCs w:val="24"/>
        </w:rPr>
        <w:t xml:space="preserve"> własnej inicjatywy) kierowana jest do osob</w:t>
      </w:r>
      <w:r>
        <w:rPr>
          <w:rFonts w:ascii="Times New Roman" w:hAnsi="Times New Roman"/>
          <w:sz w:val="24"/>
          <w:szCs w:val="24"/>
        </w:rPr>
        <w:t>y/osób</w:t>
      </w:r>
      <w:r w:rsidRPr="007F7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prowadzących</w:t>
      </w:r>
      <w:r w:rsidRPr="007F7DC0">
        <w:rPr>
          <w:rFonts w:ascii="Times New Roman" w:hAnsi="Times New Roman"/>
          <w:sz w:val="24"/>
          <w:szCs w:val="24"/>
        </w:rPr>
        <w:t xml:space="preserve"> rekrutacje (psycholog</w:t>
      </w:r>
      <w:r>
        <w:rPr>
          <w:rFonts w:ascii="Times New Roman" w:hAnsi="Times New Roman"/>
          <w:sz w:val="24"/>
          <w:szCs w:val="24"/>
        </w:rPr>
        <w:t>/ doradca zawodowy/instruktor zawodu/</w:t>
      </w:r>
      <w:r w:rsidRPr="007F7DC0">
        <w:rPr>
          <w:rFonts w:ascii="Times New Roman" w:hAnsi="Times New Roman"/>
          <w:sz w:val="24"/>
          <w:szCs w:val="24"/>
        </w:rPr>
        <w:t>pracownik socjalny</w:t>
      </w:r>
      <w:r w:rsidR="009C359A">
        <w:rPr>
          <w:rFonts w:ascii="Times New Roman" w:hAnsi="Times New Roman"/>
          <w:sz w:val="24"/>
          <w:szCs w:val="24"/>
        </w:rPr>
        <w:t xml:space="preserve"> lub inny pracownik reintegracji</w:t>
      </w:r>
      <w:r w:rsidRPr="007F7DC0">
        <w:rPr>
          <w:rFonts w:ascii="Times New Roman" w:hAnsi="Times New Roman"/>
          <w:sz w:val="24"/>
          <w:szCs w:val="24"/>
        </w:rPr>
        <w:t>) celem przeprow</w:t>
      </w:r>
      <w:r>
        <w:rPr>
          <w:rFonts w:ascii="Times New Roman" w:hAnsi="Times New Roman"/>
          <w:sz w:val="24"/>
          <w:szCs w:val="24"/>
        </w:rPr>
        <w:t>adzenia rozmowy kwalifikacyjnej oraz</w:t>
      </w:r>
      <w:r w:rsidRPr="007F7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sprawdzenia</w:t>
      </w:r>
      <w:r w:rsidRPr="007F7DC0">
        <w:rPr>
          <w:rFonts w:ascii="Times New Roman" w:hAnsi="Times New Roman"/>
          <w:sz w:val="24"/>
          <w:szCs w:val="24"/>
        </w:rPr>
        <w:t xml:space="preserve"> motywacji do prac</w:t>
      </w:r>
      <w:r>
        <w:rPr>
          <w:rFonts w:ascii="Times New Roman" w:hAnsi="Times New Roman"/>
          <w:sz w:val="24"/>
          <w:szCs w:val="24"/>
        </w:rPr>
        <w:t>y, doświadczenia zawodowego i</w:t>
      </w:r>
      <w:r w:rsidRPr="007F7DC0">
        <w:rPr>
          <w:rFonts w:ascii="Times New Roman" w:hAnsi="Times New Roman"/>
          <w:sz w:val="24"/>
          <w:szCs w:val="24"/>
        </w:rPr>
        <w:t xml:space="preserve"> predyspozycji zawodowych.</w:t>
      </w:r>
    </w:p>
    <w:p w14:paraId="42432B6D" w14:textId="77777777" w:rsidR="00A303C2" w:rsidRPr="007F7DC0" w:rsidRDefault="00A303C2" w:rsidP="000E4F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F7DC0">
        <w:rPr>
          <w:rFonts w:ascii="Times New Roman" w:hAnsi="Times New Roman"/>
          <w:b/>
          <w:bCs/>
          <w:sz w:val="24"/>
          <w:szCs w:val="24"/>
        </w:rPr>
        <w:t xml:space="preserve">Etap II </w:t>
      </w:r>
      <w:r w:rsidRPr="007F7DC0">
        <w:rPr>
          <w:rFonts w:ascii="Times New Roman" w:hAnsi="Times New Roman"/>
          <w:sz w:val="24"/>
          <w:szCs w:val="24"/>
        </w:rPr>
        <w:t xml:space="preserve">– </w:t>
      </w:r>
      <w:r w:rsidRPr="007F7DC0">
        <w:rPr>
          <w:rFonts w:ascii="Times New Roman" w:hAnsi="Times New Roman"/>
          <w:i/>
          <w:iCs/>
          <w:sz w:val="24"/>
          <w:szCs w:val="24"/>
        </w:rPr>
        <w:t>Ocena kandydata</w:t>
      </w:r>
    </w:p>
    <w:p w14:paraId="25E5D34F" w14:textId="77777777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sz w:val="24"/>
          <w:szCs w:val="24"/>
        </w:rPr>
        <w:t>Osoby prowadzące rekrutację oceniają kandydaturę</w:t>
      </w:r>
      <w:r>
        <w:rPr>
          <w:rFonts w:ascii="Times New Roman" w:hAnsi="Times New Roman"/>
          <w:sz w:val="24"/>
          <w:szCs w:val="24"/>
        </w:rPr>
        <w:t>.</w:t>
      </w:r>
      <w:r w:rsidRPr="007F7DC0">
        <w:rPr>
          <w:rFonts w:ascii="Times New Roman" w:hAnsi="Times New Roman"/>
          <w:sz w:val="24"/>
          <w:szCs w:val="24"/>
        </w:rPr>
        <w:t xml:space="preserve"> Czynnikami szczególnie branymi pod uwagę są motywacja, potencjał i rokowanie. Na podstawie ocen powstaje ranking kandydatur. W oparciu o ranking tworzona jest lista osób zakwalifikowanych do udziału w Centrum, pozostałe osoby spełniające kryteria wpisane zostają na listę osób rezerwowych.</w:t>
      </w:r>
    </w:p>
    <w:p w14:paraId="7CE847F3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sz w:val="24"/>
          <w:szCs w:val="24"/>
        </w:rPr>
        <w:t xml:space="preserve">U kandydatów, u których zachodzi podejrzenie występowania choroby psychicznej dopuszcza się możliwość skierowania na konsultację psychiatryczną. </w:t>
      </w:r>
    </w:p>
    <w:p w14:paraId="761D35B4" w14:textId="77777777" w:rsidR="00A303C2" w:rsidRPr="007F7DC0" w:rsidRDefault="00A303C2" w:rsidP="000E4F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F7DC0">
        <w:rPr>
          <w:rFonts w:ascii="Times New Roman" w:hAnsi="Times New Roman"/>
          <w:b/>
          <w:bCs/>
          <w:sz w:val="24"/>
          <w:szCs w:val="24"/>
        </w:rPr>
        <w:t xml:space="preserve">Etap III – </w:t>
      </w:r>
      <w:r w:rsidRPr="007F7DC0">
        <w:rPr>
          <w:rFonts w:ascii="Times New Roman" w:hAnsi="Times New Roman"/>
          <w:bCs/>
          <w:i/>
          <w:sz w:val="24"/>
          <w:szCs w:val="24"/>
        </w:rPr>
        <w:t>K</w:t>
      </w:r>
      <w:r w:rsidRPr="007F7DC0">
        <w:rPr>
          <w:rFonts w:ascii="Times New Roman" w:hAnsi="Times New Roman"/>
          <w:i/>
          <w:iCs/>
          <w:sz w:val="24"/>
          <w:szCs w:val="24"/>
        </w:rPr>
        <w:t>walifikacja do udziału w zajęciach</w:t>
      </w:r>
    </w:p>
    <w:p w14:paraId="59A2211E" w14:textId="526C9254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sz w:val="24"/>
          <w:szCs w:val="24"/>
        </w:rPr>
        <w:t>W przypadku zakwalifikowania do uczestnictwa w zajęciach Centrum kandydat zostaje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DC0">
        <w:rPr>
          <w:rFonts w:ascii="Times New Roman" w:hAnsi="Times New Roman"/>
          <w:sz w:val="24"/>
          <w:szCs w:val="24"/>
        </w:rPr>
        <w:t xml:space="preserve">powiadomiony o konieczności dopełnienia wymaganych formalności (opina pracownika socjalnego </w:t>
      </w:r>
      <w:r>
        <w:rPr>
          <w:rFonts w:ascii="Times New Roman" w:hAnsi="Times New Roman"/>
          <w:sz w:val="24"/>
          <w:szCs w:val="24"/>
        </w:rPr>
        <w:t xml:space="preserve">OPS </w:t>
      </w:r>
      <w:r w:rsidRPr="007F7DC0">
        <w:rPr>
          <w:rFonts w:ascii="Times New Roman" w:hAnsi="Times New Roman"/>
          <w:sz w:val="24"/>
          <w:szCs w:val="24"/>
        </w:rPr>
        <w:t>oraz dokument potwierdzający kryterium</w:t>
      </w:r>
      <w:r w:rsidR="009C359A">
        <w:rPr>
          <w:rFonts w:ascii="Times New Roman" w:hAnsi="Times New Roman"/>
          <w:sz w:val="24"/>
          <w:szCs w:val="24"/>
        </w:rPr>
        <w:t xml:space="preserve"> przyjęcia</w:t>
      </w:r>
      <w:r w:rsidRPr="007F7DC0">
        <w:rPr>
          <w:rFonts w:ascii="Times New Roman" w:hAnsi="Times New Roman"/>
          <w:sz w:val="24"/>
          <w:szCs w:val="24"/>
        </w:rPr>
        <w:t>) oraz o terminie rozpoczęcia zajęć</w:t>
      </w:r>
      <w:r>
        <w:rPr>
          <w:rFonts w:ascii="Times New Roman" w:hAnsi="Times New Roman"/>
          <w:sz w:val="24"/>
          <w:szCs w:val="24"/>
        </w:rPr>
        <w:t>.</w:t>
      </w:r>
      <w:r w:rsidRPr="007F7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Informacje mogą być przekazywane telefonicznie, mailowo itp.</w:t>
      </w:r>
    </w:p>
    <w:p w14:paraId="3BDD56F0" w14:textId="77777777" w:rsidR="00A303C2" w:rsidRPr="007F7DC0" w:rsidRDefault="00A303C2" w:rsidP="000E4F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Etap IV</w:t>
      </w:r>
      <w:r w:rsidRPr="007F7DC0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i/>
          <w:sz w:val="24"/>
          <w:szCs w:val="24"/>
        </w:rPr>
        <w:t>Podpisanie Indywidualnego Programu Zatrudnienia Socjalnego</w:t>
      </w:r>
    </w:p>
    <w:p w14:paraId="355D0344" w14:textId="49278E7D" w:rsidR="00A303C2" w:rsidRPr="000D0C8E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1750F">
        <w:rPr>
          <w:rFonts w:ascii="Times New Roman" w:hAnsi="Times New Roman"/>
          <w:sz w:val="24"/>
          <w:szCs w:val="24"/>
        </w:rPr>
        <w:t xml:space="preserve">Z zakwalifikowanymi uczestnikami zostaje podpisany </w:t>
      </w:r>
      <w:r>
        <w:rPr>
          <w:rFonts w:ascii="Times New Roman" w:hAnsi="Times New Roman"/>
          <w:sz w:val="24"/>
          <w:szCs w:val="24"/>
        </w:rPr>
        <w:t>IPZS</w:t>
      </w:r>
      <w:r w:rsidRPr="0091750F">
        <w:rPr>
          <w:rFonts w:ascii="Times New Roman" w:hAnsi="Times New Roman"/>
          <w:sz w:val="24"/>
          <w:szCs w:val="24"/>
        </w:rPr>
        <w:t xml:space="preserve">, na okres próbny, tj. jeden miesiąc. </w:t>
      </w:r>
      <w:r w:rsidRPr="000D0C8E">
        <w:rPr>
          <w:rFonts w:ascii="Times New Roman" w:hAnsi="Times New Roman"/>
          <w:sz w:val="24"/>
          <w:szCs w:val="24"/>
        </w:rPr>
        <w:t xml:space="preserve">W przypadku pomyślnego zakończenia okresu </w:t>
      </w:r>
      <w:r w:rsidRPr="00E50D11">
        <w:rPr>
          <w:rFonts w:ascii="Times New Roman" w:hAnsi="Times New Roman"/>
          <w:sz w:val="24"/>
          <w:szCs w:val="24"/>
        </w:rPr>
        <w:t>próbnego i zakwalifikowania uczestnika, przez dyrektora</w:t>
      </w:r>
      <w:r w:rsidR="00E50D11" w:rsidRPr="00E50D11">
        <w:rPr>
          <w:rFonts w:ascii="Times New Roman" w:hAnsi="Times New Roman"/>
          <w:sz w:val="24"/>
          <w:szCs w:val="24"/>
        </w:rPr>
        <w:t xml:space="preserve"> CIS</w:t>
      </w:r>
      <w:r w:rsidRPr="00E50D11">
        <w:rPr>
          <w:rFonts w:ascii="Times New Roman" w:hAnsi="Times New Roman"/>
          <w:sz w:val="24"/>
          <w:szCs w:val="24"/>
        </w:rPr>
        <w:t xml:space="preserve"> do uczestnictwa w zajęciach w Centrum</w:t>
      </w:r>
      <w:r w:rsidR="00E50D11" w:rsidRPr="00E50D11">
        <w:rPr>
          <w:rFonts w:ascii="Times New Roman" w:hAnsi="Times New Roman"/>
          <w:sz w:val="24"/>
          <w:szCs w:val="24"/>
        </w:rPr>
        <w:t>.</w:t>
      </w:r>
      <w:r w:rsidRPr="00E50D11">
        <w:rPr>
          <w:rFonts w:ascii="Times New Roman" w:hAnsi="Times New Roman"/>
          <w:sz w:val="24"/>
          <w:szCs w:val="24"/>
        </w:rPr>
        <w:t xml:space="preserve">  Program nie wygasa, lecz zostaje przedłużony bez składania dodatkowych oświadcz</w:t>
      </w:r>
      <w:r w:rsidRPr="000D0C8E">
        <w:rPr>
          <w:rFonts w:ascii="Times New Roman" w:hAnsi="Times New Roman"/>
          <w:sz w:val="24"/>
          <w:szCs w:val="24"/>
        </w:rPr>
        <w:t>eń woli na okres, o którym mowa w §1 Regulaminu.</w:t>
      </w:r>
    </w:p>
    <w:p w14:paraId="4C530585" w14:textId="77777777" w:rsidR="00A303C2" w:rsidRPr="0091750F" w:rsidRDefault="00A303C2" w:rsidP="000E4FB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Etap V </w:t>
      </w:r>
      <w:r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i/>
          <w:sz w:val="24"/>
          <w:szCs w:val="24"/>
        </w:rPr>
        <w:t>Udział w zajęciach Centrum</w:t>
      </w:r>
    </w:p>
    <w:p w14:paraId="2807938A" w14:textId="1A19B159" w:rsidR="00A303C2" w:rsidRPr="00E50D11" w:rsidRDefault="00A303C2" w:rsidP="000E4FB8">
      <w:pPr>
        <w:pStyle w:val="Akapitzlist"/>
        <w:numPr>
          <w:ilvl w:val="0"/>
          <w:numId w:val="32"/>
        </w:numPr>
        <w:ind w:left="-567" w:firstLine="567"/>
        <w:contextualSpacing w:val="0"/>
        <w:jc w:val="both"/>
        <w:rPr>
          <w:sz w:val="24"/>
          <w:szCs w:val="24"/>
        </w:rPr>
      </w:pPr>
      <w:r w:rsidRPr="007F7DC0">
        <w:rPr>
          <w:rFonts w:ascii="Times New Roman" w:hAnsi="Times New Roman"/>
          <w:sz w:val="24"/>
          <w:szCs w:val="24"/>
        </w:rPr>
        <w:t>Każdy uczestnik jest kierowany do lekarza medycyny pracy cele</w:t>
      </w:r>
      <w:r>
        <w:rPr>
          <w:rFonts w:ascii="Times New Roman" w:hAnsi="Times New Roman"/>
          <w:sz w:val="24"/>
          <w:szCs w:val="24"/>
        </w:rPr>
        <w:t xml:space="preserve">m otrzymania zdolności do pracy oraz odbywa szkolenie z zakresu BHP, przeciwpożarowe i instruktaż stanowiskowy. Zajęcia odbywają się zgodnie z IPZS i miesięcznym programem </w:t>
      </w:r>
      <w:r w:rsidR="009C359A">
        <w:rPr>
          <w:rFonts w:ascii="Times New Roman" w:hAnsi="Times New Roman"/>
          <w:sz w:val="24"/>
          <w:szCs w:val="24"/>
        </w:rPr>
        <w:t>zajęć</w:t>
      </w:r>
      <w:r>
        <w:rPr>
          <w:rFonts w:ascii="Times New Roman" w:hAnsi="Times New Roman"/>
          <w:sz w:val="24"/>
          <w:szCs w:val="24"/>
        </w:rPr>
        <w:t xml:space="preserve"> </w:t>
      </w:r>
      <w:r w:rsidR="009C359A">
        <w:rPr>
          <w:rFonts w:ascii="Times New Roman" w:hAnsi="Times New Roman"/>
          <w:sz w:val="24"/>
          <w:szCs w:val="24"/>
        </w:rPr>
        <w:t xml:space="preserve">zaakceptowanym </w:t>
      </w:r>
      <w:r w:rsidR="003611C8">
        <w:rPr>
          <w:rFonts w:ascii="Times New Roman" w:hAnsi="Times New Roman"/>
          <w:sz w:val="24"/>
          <w:szCs w:val="24"/>
        </w:rPr>
        <w:t xml:space="preserve">przez </w:t>
      </w:r>
      <w:r w:rsidR="009C359A">
        <w:rPr>
          <w:rFonts w:ascii="Times New Roman" w:hAnsi="Times New Roman"/>
          <w:sz w:val="24"/>
          <w:szCs w:val="24"/>
        </w:rPr>
        <w:t>Dyrektora</w:t>
      </w:r>
      <w:r w:rsidR="003611C8">
        <w:rPr>
          <w:rFonts w:ascii="Times New Roman" w:hAnsi="Times New Roman"/>
          <w:sz w:val="24"/>
          <w:szCs w:val="24"/>
        </w:rPr>
        <w:t xml:space="preserve"> Centrum</w:t>
      </w:r>
      <w:r w:rsidR="00ED0106" w:rsidRPr="00E50D11">
        <w:rPr>
          <w:rFonts w:ascii="Times New Roman" w:hAnsi="Times New Roman"/>
          <w:sz w:val="24"/>
          <w:szCs w:val="24"/>
        </w:rPr>
        <w:t>.</w:t>
      </w:r>
      <w:r w:rsidR="003611C8" w:rsidRPr="00E50D11">
        <w:t xml:space="preserve"> </w:t>
      </w:r>
      <w:r w:rsidR="003611C8" w:rsidRPr="00E50D11">
        <w:rPr>
          <w:sz w:val="24"/>
          <w:szCs w:val="24"/>
        </w:rPr>
        <w:t xml:space="preserve">Przed przystąpieniem do zajęć prowadzonych w ramach IPZS uczestnik zobowiązany jest do dostarczenia Centrum Integracji Społecznej zaświadczenia o zdolności do pracy wydanego przez lekarza medycyny pracy. W przypadku nie dostarczenia zaświadczenia o zdolności do pracy przed pierwszymi zajęciami zgodnie z ustalonym dla uczestnika harmonogramem </w:t>
      </w:r>
      <w:r w:rsidR="00E50D11" w:rsidRPr="00E50D11">
        <w:rPr>
          <w:sz w:val="24"/>
          <w:szCs w:val="24"/>
        </w:rPr>
        <w:t>w IPZS</w:t>
      </w:r>
      <w:r w:rsidR="003611C8" w:rsidRPr="00E50D11">
        <w:rPr>
          <w:sz w:val="24"/>
          <w:szCs w:val="24"/>
        </w:rPr>
        <w:t xml:space="preserve"> </w:t>
      </w:r>
      <w:r w:rsidR="00E50D11" w:rsidRPr="00E50D11">
        <w:rPr>
          <w:sz w:val="24"/>
          <w:szCs w:val="24"/>
        </w:rPr>
        <w:t>p</w:t>
      </w:r>
      <w:r w:rsidR="003611C8" w:rsidRPr="00E50D11">
        <w:rPr>
          <w:sz w:val="24"/>
          <w:szCs w:val="24"/>
        </w:rPr>
        <w:t>rogram ulega natychmiastowemu rozwiązaniu z upływem pierwszego dnia zajęć bez konieczności składania  oświadczeń przez którąkolwiek ze stron IPZS.</w:t>
      </w:r>
    </w:p>
    <w:p w14:paraId="45B3CEE7" w14:textId="77777777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1E154F7C" w14:textId="77777777" w:rsidR="00A303C2" w:rsidRPr="00235886" w:rsidRDefault="00A303C2" w:rsidP="000E4FB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35886">
        <w:rPr>
          <w:rFonts w:ascii="Times New Roman" w:hAnsi="Times New Roman"/>
          <w:sz w:val="24"/>
          <w:szCs w:val="24"/>
        </w:rPr>
        <w:t>Uczestnikom programu pracownik socjalny Centrum zakłada teczki osobowe. Teczka winna zawierać:</w:t>
      </w:r>
    </w:p>
    <w:p w14:paraId="3296FA2D" w14:textId="77777777" w:rsidR="00A303C2" w:rsidRPr="00C7339D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>kwestionariusz wywiadu</w:t>
      </w:r>
      <w:r>
        <w:rPr>
          <w:rFonts w:ascii="Times New Roman" w:hAnsi="Times New Roman"/>
          <w:sz w:val="24"/>
          <w:szCs w:val="24"/>
        </w:rPr>
        <w:t xml:space="preserve"> wraz ze zgodą</w:t>
      </w:r>
      <w:r w:rsidRPr="00C7339D">
        <w:rPr>
          <w:rFonts w:ascii="Times New Roman" w:hAnsi="Times New Roman"/>
          <w:sz w:val="24"/>
          <w:szCs w:val="24"/>
        </w:rPr>
        <w:t xml:space="preserve"> na przetwarzanie danych osobowych na potrzeby procesu rekrutacj</w:t>
      </w:r>
      <w:r>
        <w:rPr>
          <w:rFonts w:ascii="Times New Roman" w:hAnsi="Times New Roman"/>
          <w:sz w:val="24"/>
          <w:szCs w:val="24"/>
        </w:rPr>
        <w:t>i i udziału w Programie,</w:t>
      </w:r>
    </w:p>
    <w:p w14:paraId="650857AD" w14:textId="77777777" w:rsidR="00A303C2" w:rsidRPr="00C7339D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>opin</w:t>
      </w:r>
      <w:r>
        <w:rPr>
          <w:rFonts w:ascii="Times New Roman" w:hAnsi="Times New Roman"/>
          <w:sz w:val="24"/>
          <w:szCs w:val="24"/>
        </w:rPr>
        <w:t>ię</w:t>
      </w:r>
      <w:r w:rsidRPr="00C7339D">
        <w:rPr>
          <w:rFonts w:ascii="Times New Roman" w:hAnsi="Times New Roman"/>
          <w:sz w:val="24"/>
          <w:szCs w:val="24"/>
        </w:rPr>
        <w:t xml:space="preserve"> pracownika socjalnego </w:t>
      </w:r>
      <w:r>
        <w:rPr>
          <w:rFonts w:ascii="Times New Roman" w:hAnsi="Times New Roman"/>
          <w:sz w:val="24"/>
          <w:szCs w:val="24"/>
        </w:rPr>
        <w:t xml:space="preserve">OPS </w:t>
      </w:r>
      <w:r w:rsidRPr="00C7339D">
        <w:rPr>
          <w:rFonts w:ascii="Times New Roman" w:hAnsi="Times New Roman"/>
          <w:sz w:val="24"/>
          <w:szCs w:val="24"/>
        </w:rPr>
        <w:t>kierująca do Centrum</w:t>
      </w:r>
      <w:r>
        <w:rPr>
          <w:rFonts w:ascii="Times New Roman" w:hAnsi="Times New Roman"/>
          <w:sz w:val="24"/>
          <w:szCs w:val="24"/>
        </w:rPr>
        <w:t>,</w:t>
      </w:r>
      <w:r w:rsidRPr="00C7339D">
        <w:rPr>
          <w:rFonts w:ascii="Times New Roman" w:hAnsi="Times New Roman"/>
          <w:sz w:val="24"/>
          <w:szCs w:val="24"/>
        </w:rPr>
        <w:t xml:space="preserve"> </w:t>
      </w:r>
    </w:p>
    <w:p w14:paraId="0C18850E" w14:textId="77777777" w:rsidR="00A303C2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>skierowanie na badania lekarskie</w:t>
      </w:r>
      <w:r>
        <w:rPr>
          <w:rFonts w:ascii="Times New Roman" w:hAnsi="Times New Roman"/>
          <w:sz w:val="24"/>
          <w:szCs w:val="24"/>
        </w:rPr>
        <w:t>,</w:t>
      </w:r>
      <w:r w:rsidRPr="00C7339D">
        <w:rPr>
          <w:rFonts w:ascii="Times New Roman" w:hAnsi="Times New Roman"/>
          <w:sz w:val="24"/>
          <w:szCs w:val="24"/>
        </w:rPr>
        <w:t xml:space="preserve"> </w:t>
      </w:r>
    </w:p>
    <w:p w14:paraId="23B53192" w14:textId="77777777" w:rsidR="00A303C2" w:rsidRPr="00C7339D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>dokument potwierdzający kryterium</w:t>
      </w:r>
      <w:r>
        <w:rPr>
          <w:rFonts w:ascii="Times New Roman" w:hAnsi="Times New Roman"/>
          <w:sz w:val="24"/>
          <w:szCs w:val="24"/>
        </w:rPr>
        <w:t>,</w:t>
      </w:r>
    </w:p>
    <w:p w14:paraId="793B6C73" w14:textId="77777777" w:rsidR="00A303C2" w:rsidRPr="00C7339D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>zaświadczenie lekarskie</w:t>
      </w:r>
      <w:r>
        <w:rPr>
          <w:rFonts w:ascii="Times New Roman" w:hAnsi="Times New Roman"/>
          <w:sz w:val="24"/>
          <w:szCs w:val="24"/>
        </w:rPr>
        <w:t>,</w:t>
      </w:r>
      <w:r w:rsidRPr="00C7339D">
        <w:rPr>
          <w:rFonts w:ascii="Times New Roman" w:hAnsi="Times New Roman"/>
          <w:sz w:val="24"/>
          <w:szCs w:val="24"/>
        </w:rPr>
        <w:t xml:space="preserve"> </w:t>
      </w:r>
    </w:p>
    <w:p w14:paraId="77BC83BE" w14:textId="77777777" w:rsidR="00A303C2" w:rsidRPr="00C7339D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 xml:space="preserve">oświadczenie </w:t>
      </w:r>
      <w:r>
        <w:rPr>
          <w:rFonts w:ascii="Times New Roman" w:hAnsi="Times New Roman"/>
          <w:sz w:val="24"/>
          <w:szCs w:val="24"/>
        </w:rPr>
        <w:t xml:space="preserve">dotyczące monitoringu, </w:t>
      </w:r>
    </w:p>
    <w:p w14:paraId="1616F58E" w14:textId="77777777" w:rsidR="00A303C2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 xml:space="preserve">Indywidualny Program Zatrudnienia Socjalnego </w:t>
      </w:r>
      <w:r>
        <w:rPr>
          <w:rFonts w:ascii="Times New Roman" w:hAnsi="Times New Roman"/>
          <w:sz w:val="24"/>
          <w:szCs w:val="24"/>
        </w:rPr>
        <w:t>z załącznikami,</w:t>
      </w:r>
    </w:p>
    <w:p w14:paraId="09D700DC" w14:textId="77777777" w:rsidR="00A303C2" w:rsidRPr="00C7339D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kartę szkolenia BHP,</w:t>
      </w:r>
    </w:p>
    <w:p w14:paraId="1848BB36" w14:textId="77777777" w:rsidR="00A303C2" w:rsidRPr="00C7339D" w:rsidRDefault="00A303C2" w:rsidP="000E4F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339D">
        <w:rPr>
          <w:rFonts w:ascii="Times New Roman" w:hAnsi="Times New Roman"/>
          <w:sz w:val="24"/>
          <w:szCs w:val="24"/>
        </w:rPr>
        <w:t>inne dokumenty dotyczące dalszej realizacji programu.</w:t>
      </w:r>
    </w:p>
    <w:p w14:paraId="3942BE71" w14:textId="77777777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ArialMT" w:hAnsi="ArialMT" w:cs="ArialMT"/>
        </w:rPr>
      </w:pPr>
    </w:p>
    <w:p w14:paraId="5090B4E4" w14:textId="77777777" w:rsidR="00A303C2" w:rsidRPr="007F7DC0" w:rsidRDefault="00A303C2" w:rsidP="000E4FB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sz w:val="24"/>
          <w:szCs w:val="24"/>
        </w:rPr>
        <w:t xml:space="preserve">W przypadku zaprzestania realizacji </w:t>
      </w:r>
      <w:r>
        <w:rPr>
          <w:rFonts w:ascii="Times New Roman" w:hAnsi="Times New Roman"/>
          <w:sz w:val="24"/>
          <w:szCs w:val="24"/>
        </w:rPr>
        <w:t>P</w:t>
      </w:r>
      <w:r w:rsidRPr="007F7DC0">
        <w:rPr>
          <w:rFonts w:ascii="Times New Roman" w:hAnsi="Times New Roman"/>
          <w:sz w:val="24"/>
          <w:szCs w:val="24"/>
        </w:rPr>
        <w:t xml:space="preserve">rogramu przez uczestnika Centrum lub jego zakończenia przed </w:t>
      </w:r>
      <w:r>
        <w:rPr>
          <w:rFonts w:ascii="Times New Roman" w:hAnsi="Times New Roman"/>
          <w:sz w:val="24"/>
          <w:szCs w:val="24"/>
        </w:rPr>
        <w:t>upływem okresu trwania Programu</w:t>
      </w:r>
      <w:r w:rsidRPr="007F7DC0">
        <w:rPr>
          <w:rFonts w:ascii="Times New Roman" w:hAnsi="Times New Roman"/>
          <w:sz w:val="24"/>
          <w:szCs w:val="24"/>
        </w:rPr>
        <w:t xml:space="preserve"> moż</w:t>
      </w:r>
      <w:r>
        <w:rPr>
          <w:rFonts w:ascii="Times New Roman" w:hAnsi="Times New Roman"/>
          <w:sz w:val="24"/>
          <w:szCs w:val="24"/>
        </w:rPr>
        <w:t>na</w:t>
      </w:r>
      <w:r w:rsidRPr="007F7DC0">
        <w:rPr>
          <w:rFonts w:ascii="Times New Roman" w:hAnsi="Times New Roman"/>
          <w:sz w:val="24"/>
          <w:szCs w:val="24"/>
        </w:rPr>
        <w:t xml:space="preserve"> dokonać ponownego wyboru kandydatów</w:t>
      </w:r>
      <w:r>
        <w:rPr>
          <w:rFonts w:ascii="Times New Roman" w:hAnsi="Times New Roman"/>
          <w:sz w:val="24"/>
          <w:szCs w:val="24"/>
        </w:rPr>
        <w:t xml:space="preserve"> ze</w:t>
      </w:r>
      <w:r w:rsidRPr="007F7DC0">
        <w:rPr>
          <w:rFonts w:ascii="Times New Roman" w:hAnsi="Times New Roman"/>
          <w:sz w:val="24"/>
          <w:szCs w:val="24"/>
        </w:rPr>
        <w:t xml:space="preserve"> znajdujących się na liście rezerwowej i zaoferować im możli</w:t>
      </w:r>
      <w:r>
        <w:rPr>
          <w:rFonts w:ascii="Times New Roman" w:hAnsi="Times New Roman"/>
          <w:sz w:val="24"/>
          <w:szCs w:val="24"/>
        </w:rPr>
        <w:t>wość uczestniczenia w Programie, w przypadku braku odpowiednich kandydatów poszukiwać osoby spoza listy rezerwowej.</w:t>
      </w:r>
    </w:p>
    <w:p w14:paraId="5A785F60" w14:textId="77777777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</w:rPr>
      </w:pPr>
    </w:p>
    <w:p w14:paraId="56EFC9D4" w14:textId="77777777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F7DC0">
        <w:rPr>
          <w:rFonts w:ascii="Times New Roman" w:hAnsi="Times New Roman"/>
          <w:b/>
          <w:bCs/>
          <w:sz w:val="24"/>
          <w:szCs w:val="24"/>
        </w:rPr>
        <w:t>§ 3</w:t>
      </w:r>
    </w:p>
    <w:p w14:paraId="481EAFB1" w14:textId="77777777" w:rsidR="00A303C2" w:rsidRPr="007F7DC0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4705CC" w14:textId="77777777" w:rsidR="00A303C2" w:rsidRPr="007F7DC0" w:rsidRDefault="00A303C2" w:rsidP="000E4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7F7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integracyjne </w:t>
      </w:r>
      <w:r w:rsidRPr="007F7DC0">
        <w:rPr>
          <w:rFonts w:ascii="Times New Roman" w:hAnsi="Times New Roman"/>
          <w:sz w:val="24"/>
          <w:szCs w:val="24"/>
        </w:rPr>
        <w:t>dla uczestników Centrum:</w:t>
      </w:r>
    </w:p>
    <w:p w14:paraId="2BB63D8D" w14:textId="77777777" w:rsidR="00A303C2" w:rsidRPr="007F7DC0" w:rsidRDefault="00A303C2" w:rsidP="000E4FB8">
      <w:pPr>
        <w:pStyle w:val="Domylnie"/>
        <w:numPr>
          <w:ilvl w:val="0"/>
          <w:numId w:val="13"/>
        </w:numPr>
        <w:spacing w:line="276" w:lineRule="auto"/>
        <w:ind w:left="-567" w:firstLine="567"/>
        <w:jc w:val="both"/>
        <w:rPr>
          <w:color w:val="auto"/>
        </w:rPr>
      </w:pPr>
      <w:r w:rsidRPr="007F7DC0">
        <w:rPr>
          <w:color w:val="auto"/>
        </w:rPr>
        <w:t xml:space="preserve">jest świadczeniem pieniężnym wypłacanym uczestnikowi Centrum Integracji Społecznej w ramach indywidualnego programu </w:t>
      </w:r>
      <w:r>
        <w:rPr>
          <w:color w:val="auto"/>
        </w:rPr>
        <w:t xml:space="preserve">zatrudnienia </w:t>
      </w:r>
      <w:r w:rsidRPr="007F7DC0">
        <w:rPr>
          <w:color w:val="auto"/>
        </w:rPr>
        <w:t>socjalnego;</w:t>
      </w:r>
    </w:p>
    <w:p w14:paraId="096406EB" w14:textId="79D15459" w:rsidR="00A303C2" w:rsidRPr="00FC49D9" w:rsidRDefault="00FC49D9" w:rsidP="000E4FB8">
      <w:pPr>
        <w:pStyle w:val="Domylnie"/>
        <w:numPr>
          <w:ilvl w:val="0"/>
          <w:numId w:val="13"/>
        </w:numPr>
        <w:spacing w:line="276" w:lineRule="auto"/>
        <w:ind w:left="-567" w:firstLine="567"/>
        <w:jc w:val="both"/>
        <w:rPr>
          <w:color w:val="auto"/>
        </w:rPr>
      </w:pPr>
      <w:r w:rsidRPr="00FC49D9">
        <w:rPr>
          <w:color w:val="auto"/>
        </w:rPr>
        <w:t xml:space="preserve">zarówno </w:t>
      </w:r>
      <w:r>
        <w:rPr>
          <w:color w:val="auto"/>
        </w:rPr>
        <w:t>po</w:t>
      </w:r>
      <w:r w:rsidRPr="00FC49D9">
        <w:rPr>
          <w:color w:val="auto"/>
        </w:rPr>
        <w:t xml:space="preserve"> okresie próbnym jak i </w:t>
      </w:r>
      <w:r>
        <w:rPr>
          <w:color w:val="auto"/>
        </w:rPr>
        <w:t xml:space="preserve">okresie </w:t>
      </w:r>
      <w:r w:rsidRPr="00FC49D9">
        <w:rPr>
          <w:color w:val="auto"/>
        </w:rPr>
        <w:t>właściwym uczestnictwa świadczenie integracyjne wynosi 120% zasiłku dla bezrobotnych.</w:t>
      </w:r>
    </w:p>
    <w:p w14:paraId="5D6A1DCA" w14:textId="77777777" w:rsidR="00A303C2" w:rsidRPr="007F7DC0" w:rsidRDefault="00A303C2" w:rsidP="000E4FB8">
      <w:pPr>
        <w:pStyle w:val="Domylnie"/>
        <w:numPr>
          <w:ilvl w:val="0"/>
          <w:numId w:val="13"/>
        </w:numPr>
        <w:spacing w:line="276" w:lineRule="auto"/>
        <w:ind w:left="-567" w:firstLine="567"/>
        <w:jc w:val="both"/>
        <w:rPr>
          <w:color w:val="auto"/>
        </w:rPr>
      </w:pPr>
      <w:r w:rsidRPr="007F7DC0">
        <w:rPr>
          <w:color w:val="auto"/>
        </w:rPr>
        <w:t>jest wypłacane przez Centrum w okresach miesięcznych z dołu</w:t>
      </w:r>
      <w:r w:rsidRPr="00171049">
        <w:rPr>
          <w:color w:val="auto"/>
        </w:rPr>
        <w:t xml:space="preserve">, za pierwszy miesiąc uczestnictwa (okres próbny) wypłacane jest uczestnikowi z dołu, </w:t>
      </w:r>
      <w:r>
        <w:rPr>
          <w:color w:val="auto"/>
        </w:rPr>
        <w:t xml:space="preserve">w dniu zakończenia lub </w:t>
      </w:r>
      <w:r w:rsidRPr="00171049">
        <w:rPr>
          <w:color w:val="auto"/>
        </w:rPr>
        <w:t>następnego dnia po zakończeniu okresu próbnego.</w:t>
      </w:r>
      <w:r w:rsidRPr="007F7DC0">
        <w:rPr>
          <w:color w:val="auto"/>
        </w:rPr>
        <w:t xml:space="preserve"> Po okresie próbnym świadczenie integracyjne, należne za dany miesiąc kalendarzowy, wypłacane z dołu, do piątego następnego miesiąca za który świadczenie integracyjne przysługuje.</w:t>
      </w:r>
    </w:p>
    <w:p w14:paraId="4B05C5F8" w14:textId="77777777" w:rsidR="00A303C2" w:rsidRPr="007F7DC0" w:rsidRDefault="00A303C2" w:rsidP="000E4FB8">
      <w:pPr>
        <w:pStyle w:val="Domylnie"/>
        <w:numPr>
          <w:ilvl w:val="0"/>
          <w:numId w:val="13"/>
        </w:numPr>
        <w:spacing w:line="276" w:lineRule="auto"/>
        <w:ind w:left="-567" w:firstLine="567"/>
        <w:jc w:val="both"/>
        <w:rPr>
          <w:color w:val="auto"/>
        </w:rPr>
      </w:pPr>
      <w:r w:rsidRPr="007F7DC0">
        <w:rPr>
          <w:color w:val="auto"/>
        </w:rPr>
        <w:t xml:space="preserve">ulega zmniejszeniu o 1/20 za każdy dzień nieusprawiedliwionej nieobecności uczestnika na zajęciach, trwającej </w:t>
      </w:r>
      <w:r>
        <w:rPr>
          <w:color w:val="auto"/>
        </w:rPr>
        <w:t>nie dłużej niż 3 dni w miesiącu,</w:t>
      </w:r>
    </w:p>
    <w:p w14:paraId="3788910A" w14:textId="76055124" w:rsidR="00A303C2" w:rsidRPr="007F7DC0" w:rsidRDefault="00A303C2" w:rsidP="000E4FB8">
      <w:pPr>
        <w:pStyle w:val="Domylnie"/>
        <w:numPr>
          <w:ilvl w:val="0"/>
          <w:numId w:val="13"/>
        </w:numPr>
        <w:spacing w:line="276" w:lineRule="auto"/>
        <w:ind w:left="-567" w:firstLine="567"/>
        <w:jc w:val="both"/>
        <w:rPr>
          <w:color w:val="auto"/>
        </w:rPr>
      </w:pPr>
      <w:r w:rsidRPr="007F7DC0">
        <w:rPr>
          <w:color w:val="auto"/>
        </w:rPr>
        <w:t xml:space="preserve">ulega zmniejszeniu o 1/40 za każdy dzień niezdolności do uczestnictwa w zajęciach z powodu choroby potwierdzonej zwolnieniem lekarskim, jednak nie dłużej </w:t>
      </w:r>
      <w:r w:rsidRPr="00FC49D9">
        <w:rPr>
          <w:color w:val="auto"/>
        </w:rPr>
        <w:t xml:space="preserve">niż </w:t>
      </w:r>
      <w:r w:rsidR="002D3C53" w:rsidRPr="00FC49D9">
        <w:rPr>
          <w:color w:val="auto"/>
        </w:rPr>
        <w:t>21</w:t>
      </w:r>
      <w:r w:rsidRPr="007F7DC0">
        <w:rPr>
          <w:color w:val="auto"/>
        </w:rPr>
        <w:t xml:space="preserve"> dni. Natomiast za każdy kolejny dzień nieobecności na zajęciach w Centrum świadczenie nie przysługuje. </w:t>
      </w:r>
    </w:p>
    <w:p w14:paraId="0D30ED39" w14:textId="77777777" w:rsidR="00A303C2" w:rsidRDefault="00A303C2" w:rsidP="000E4FB8">
      <w:pPr>
        <w:pStyle w:val="Domylnie"/>
        <w:numPr>
          <w:ilvl w:val="0"/>
          <w:numId w:val="13"/>
        </w:numPr>
        <w:spacing w:line="276" w:lineRule="auto"/>
        <w:ind w:left="-567" w:firstLine="567"/>
        <w:jc w:val="both"/>
        <w:rPr>
          <w:color w:val="auto"/>
        </w:rPr>
      </w:pPr>
      <w:r w:rsidRPr="007F7DC0">
        <w:rPr>
          <w:color w:val="auto"/>
        </w:rPr>
        <w:t>za dany miesiąc nie przysługuje w przypadku nieusprawiedliwionej nieobecności, trwają</w:t>
      </w:r>
      <w:r>
        <w:rPr>
          <w:color w:val="auto"/>
        </w:rPr>
        <w:t>cej dłużej niż 3 dni w miesiącu,</w:t>
      </w:r>
    </w:p>
    <w:p w14:paraId="29096D37" w14:textId="4506B6EE" w:rsidR="00A303C2" w:rsidRPr="002D3C53" w:rsidRDefault="00A303C2" w:rsidP="000E4FB8">
      <w:pPr>
        <w:pStyle w:val="Domylnie"/>
        <w:numPr>
          <w:ilvl w:val="0"/>
          <w:numId w:val="13"/>
        </w:numPr>
        <w:spacing w:line="276" w:lineRule="auto"/>
        <w:ind w:left="-567" w:firstLine="567"/>
        <w:jc w:val="both"/>
        <w:rPr>
          <w:color w:val="auto"/>
        </w:rPr>
      </w:pPr>
      <w:r w:rsidRPr="002D3C53">
        <w:t xml:space="preserve">wypłaty świadczenia integracyjnego dokonuje się w oparciu o wniosek złożony przez uczestnika Centrum na konto wskazane przez uczestnika. </w:t>
      </w:r>
    </w:p>
    <w:p w14:paraId="69AF91B9" w14:textId="77777777" w:rsidR="00A303C2" w:rsidRPr="00753491" w:rsidRDefault="00A303C2" w:rsidP="000E4FB8">
      <w:pPr>
        <w:pStyle w:val="Akapitzlist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F764FA2" w14:textId="2F9CD825" w:rsidR="00A303C2" w:rsidRPr="008B164F" w:rsidRDefault="00A303C2" w:rsidP="000E4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5571B">
        <w:rPr>
          <w:rFonts w:ascii="Times New Roman" w:hAnsi="Times New Roman"/>
          <w:sz w:val="24"/>
          <w:szCs w:val="24"/>
        </w:rPr>
        <w:t xml:space="preserve">W okresie uczestnictwa w zajęciach, Dyrektor Centrum może przyznać uczestnikowi motywacyjną premię integracyjną, biorąc pod </w:t>
      </w:r>
      <w:r>
        <w:rPr>
          <w:rFonts w:ascii="Times New Roman" w:hAnsi="Times New Roman"/>
          <w:sz w:val="24"/>
          <w:szCs w:val="24"/>
        </w:rPr>
        <w:t xml:space="preserve">uwagę aktywną postawę i postępy </w:t>
      </w:r>
      <w:r w:rsidRPr="0045571B">
        <w:rPr>
          <w:rFonts w:ascii="Times New Roman" w:hAnsi="Times New Roman"/>
          <w:sz w:val="24"/>
          <w:szCs w:val="24"/>
        </w:rPr>
        <w:t>w reintegracji społeczn</w:t>
      </w:r>
      <w:r w:rsidRPr="002D3C53">
        <w:rPr>
          <w:rFonts w:ascii="Times New Roman" w:hAnsi="Times New Roman"/>
          <w:sz w:val="24"/>
          <w:szCs w:val="24"/>
        </w:rPr>
        <w:t>e</w:t>
      </w:r>
      <w:r w:rsidRPr="0045571B">
        <w:rPr>
          <w:rFonts w:ascii="Times New Roman" w:hAnsi="Times New Roman"/>
          <w:sz w:val="24"/>
          <w:szCs w:val="24"/>
        </w:rPr>
        <w:t>j i zawodowej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B164F">
        <w:rPr>
          <w:rFonts w:ascii="Times New Roman" w:hAnsi="Times New Roman"/>
          <w:sz w:val="24"/>
          <w:szCs w:val="24"/>
        </w:rPr>
        <w:t xml:space="preserve">Motywacyjna premia integracyjna wypłacana jest uczestnikowi w okresach miesięcznych na zasadach i w terminie określonym dla wypłaty świadczenia integracyjnego. Wypłata premii następuje na rachunek bankowy wskazany przez uczestnika. </w:t>
      </w:r>
      <w:r>
        <w:rPr>
          <w:rFonts w:ascii="Times New Roman" w:hAnsi="Times New Roman"/>
          <w:sz w:val="24"/>
          <w:szCs w:val="24"/>
        </w:rPr>
        <w:t xml:space="preserve">Premia przyznawana jest przez </w:t>
      </w:r>
      <w:r w:rsidRPr="008B164F">
        <w:rPr>
          <w:rFonts w:ascii="Times New Roman" w:hAnsi="Times New Roman"/>
          <w:sz w:val="24"/>
          <w:szCs w:val="24"/>
        </w:rPr>
        <w:t xml:space="preserve">Dyrektora Centrum, na wniosek </w:t>
      </w:r>
      <w:r w:rsidR="003611C8" w:rsidRPr="00FC49D9">
        <w:rPr>
          <w:rFonts w:ascii="Times New Roman" w:hAnsi="Times New Roman"/>
          <w:sz w:val="24"/>
          <w:szCs w:val="24"/>
        </w:rPr>
        <w:t>pracownika</w:t>
      </w:r>
      <w:r w:rsidRPr="00FC49D9">
        <w:rPr>
          <w:rFonts w:ascii="Times New Roman" w:hAnsi="Times New Roman"/>
          <w:sz w:val="24"/>
          <w:szCs w:val="24"/>
        </w:rPr>
        <w:t xml:space="preserve"> reintegracji </w:t>
      </w:r>
      <w:r w:rsidR="009C359A">
        <w:rPr>
          <w:rFonts w:ascii="Times New Roman" w:hAnsi="Times New Roman"/>
          <w:sz w:val="24"/>
          <w:szCs w:val="24"/>
        </w:rPr>
        <w:t xml:space="preserve">zawodowej </w:t>
      </w:r>
      <w:r w:rsidRPr="00FC49D9">
        <w:rPr>
          <w:rFonts w:ascii="Times New Roman" w:hAnsi="Times New Roman"/>
          <w:sz w:val="24"/>
          <w:szCs w:val="24"/>
        </w:rPr>
        <w:t>i</w:t>
      </w:r>
      <w:r w:rsidRPr="008B164F">
        <w:rPr>
          <w:rFonts w:ascii="Times New Roman" w:hAnsi="Times New Roman"/>
          <w:sz w:val="24"/>
          <w:szCs w:val="24"/>
        </w:rPr>
        <w:t xml:space="preserve"> po jego pozytywnym </w:t>
      </w:r>
      <w:r w:rsidRPr="008B164F">
        <w:rPr>
          <w:rFonts w:ascii="Times New Roman" w:hAnsi="Times New Roman"/>
          <w:sz w:val="24"/>
          <w:szCs w:val="24"/>
        </w:rPr>
        <w:lastRenderedPageBreak/>
        <w:t>zaopiniowaniu przez prac</w:t>
      </w:r>
      <w:r>
        <w:rPr>
          <w:rFonts w:ascii="Times New Roman" w:hAnsi="Times New Roman"/>
          <w:sz w:val="24"/>
          <w:szCs w:val="24"/>
        </w:rPr>
        <w:t>owników reintegracji społecznej.</w:t>
      </w:r>
      <w:r w:rsidRPr="008B1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Wysokość premii</w:t>
      </w:r>
      <w:r w:rsidRPr="008B1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uzależniona jest od posiadanych przez Centrum środków finansowych na ten cel, jednak </w:t>
      </w:r>
      <w:r w:rsidRPr="008B164F">
        <w:rPr>
          <w:rFonts w:ascii="Times New Roman" w:hAnsi="Times New Roman"/>
          <w:sz w:val="24"/>
          <w:szCs w:val="24"/>
        </w:rPr>
        <w:t>w każdym przypadku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164F">
        <w:rPr>
          <w:rFonts w:ascii="Times New Roman" w:hAnsi="Times New Roman"/>
          <w:sz w:val="24"/>
          <w:szCs w:val="24"/>
        </w:rPr>
        <w:t xml:space="preserve">nie </w:t>
      </w:r>
      <w:r w:rsidRPr="00FC49D9">
        <w:rPr>
          <w:rFonts w:ascii="Times New Roman" w:hAnsi="Times New Roman"/>
          <w:sz w:val="24"/>
          <w:szCs w:val="24"/>
        </w:rPr>
        <w:t xml:space="preserve">może </w:t>
      </w:r>
      <w:r w:rsidR="00CB4539" w:rsidRPr="00FC49D9">
        <w:rPr>
          <w:rFonts w:ascii="Times New Roman" w:hAnsi="Times New Roman"/>
          <w:sz w:val="24"/>
          <w:szCs w:val="24"/>
        </w:rPr>
        <w:t>przekroczyć 10</w:t>
      </w:r>
      <w:r w:rsidRPr="00FC49D9">
        <w:rPr>
          <w:rFonts w:ascii="Times New Roman" w:hAnsi="Times New Roman"/>
          <w:sz w:val="24"/>
          <w:szCs w:val="24"/>
        </w:rPr>
        <w:t>0% świadczenia integracyjnego, o którym mowa w art. 15 ustawy o zatrudnieniu</w:t>
      </w:r>
      <w:r w:rsidRPr="008B164F">
        <w:rPr>
          <w:rFonts w:ascii="Times New Roman" w:hAnsi="Times New Roman"/>
          <w:sz w:val="24"/>
          <w:szCs w:val="24"/>
        </w:rPr>
        <w:t xml:space="preserve"> socjalnym. Premia nie przysługuje za okres próbny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8B164F">
        <w:rPr>
          <w:rFonts w:ascii="Times New Roman" w:hAnsi="Times New Roman"/>
          <w:sz w:val="24"/>
          <w:szCs w:val="24"/>
        </w:rPr>
        <w:t xml:space="preserve"> za okres niezdolności do uczestnictwa w zajęciach Centrum, za który uczestnik na podstawie obowiązujących przepisów nie zachowuje prawa do wypłaty świadczenia integracyjnego oraz gdy świadczenie integracyjne uległo zmniejszeniu.</w:t>
      </w:r>
    </w:p>
    <w:p w14:paraId="48D9C322" w14:textId="77777777" w:rsidR="00A303C2" w:rsidRPr="00624214" w:rsidRDefault="00A303C2" w:rsidP="000E4FB8">
      <w:pPr>
        <w:pStyle w:val="Akapitzlist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651FBB8D" w14:textId="77777777" w:rsidR="00A303C2" w:rsidRPr="0045571B" w:rsidRDefault="00A303C2" w:rsidP="000E4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5571B">
        <w:rPr>
          <w:rFonts w:ascii="Times New Roman" w:hAnsi="Times New Roman"/>
          <w:sz w:val="24"/>
          <w:szCs w:val="24"/>
        </w:rPr>
        <w:t>Procedura przyznania dni wolnych od zajęć:</w:t>
      </w:r>
    </w:p>
    <w:p w14:paraId="0D6B0603" w14:textId="2841CAD1" w:rsidR="00A303C2" w:rsidRPr="00EA48D5" w:rsidRDefault="007A3580" w:rsidP="000E4FB8">
      <w:pPr>
        <w:pStyle w:val="Akapitzlist"/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1)</w:t>
      </w:r>
      <w:r w:rsidR="00A303C2" w:rsidRPr="00933AF0">
        <w:rPr>
          <w:rFonts w:ascii="Times New Roman" w:hAnsi="Times New Roman"/>
          <w:sz w:val="24"/>
          <w:szCs w:val="24"/>
        </w:rPr>
        <w:t>Dyrektor może udzielić uczestnikowi do 6 dni wolnych od zajęć w Centrum</w:t>
      </w:r>
      <w:r w:rsidR="00693EC9">
        <w:rPr>
          <w:rFonts w:ascii="Times New Roman" w:hAnsi="Times New Roman"/>
          <w:sz w:val="24"/>
          <w:szCs w:val="24"/>
        </w:rPr>
        <w:t xml:space="preserve"> w okresie właściwym</w:t>
      </w:r>
      <w:r w:rsidR="000E4FB8">
        <w:rPr>
          <w:rFonts w:ascii="Times New Roman" w:hAnsi="Times New Roman"/>
          <w:sz w:val="24"/>
          <w:szCs w:val="24"/>
        </w:rPr>
        <w:t xml:space="preserve">, tj. do 12 miesięcy. </w:t>
      </w:r>
      <w:r w:rsidR="00F61205">
        <w:rPr>
          <w:rFonts w:ascii="Times New Roman" w:hAnsi="Times New Roman"/>
          <w:sz w:val="24"/>
          <w:szCs w:val="24"/>
        </w:rPr>
        <w:t>Dni wolne przyznawane są proporcjonalnie do czasu pobytu w CIS</w:t>
      </w:r>
      <w:r w:rsidR="002A3C22">
        <w:rPr>
          <w:rFonts w:ascii="Times New Roman" w:hAnsi="Times New Roman"/>
          <w:sz w:val="24"/>
          <w:szCs w:val="24"/>
        </w:rPr>
        <w:t xml:space="preserve"> </w:t>
      </w:r>
      <w:r w:rsidR="00F61205">
        <w:rPr>
          <w:rFonts w:ascii="Times New Roman" w:hAnsi="Times New Roman"/>
          <w:sz w:val="24"/>
          <w:szCs w:val="24"/>
        </w:rPr>
        <w:t>(tj.12m: 6dni= 2m, co oznacza, ze po każdych 2 miesiącach pobytu przysługują 2 dni wolne)</w:t>
      </w:r>
      <w:r w:rsidR="00A303C2" w:rsidRPr="00933AF0">
        <w:rPr>
          <w:rFonts w:ascii="Times New Roman" w:hAnsi="Times New Roman"/>
          <w:sz w:val="24"/>
          <w:szCs w:val="24"/>
        </w:rPr>
        <w:t>,</w:t>
      </w:r>
      <w:r w:rsidR="003611C8" w:rsidRPr="00933AF0">
        <w:rPr>
          <w:rFonts w:ascii="Times New Roman" w:hAnsi="Times New Roman"/>
          <w:sz w:val="24"/>
          <w:szCs w:val="24"/>
        </w:rPr>
        <w:t xml:space="preserve"> a w przypadku przedłużenia tego uczestnictwa </w:t>
      </w:r>
      <w:r w:rsidR="00F61205">
        <w:rPr>
          <w:rFonts w:ascii="Times New Roman" w:hAnsi="Times New Roman"/>
          <w:sz w:val="24"/>
          <w:szCs w:val="24"/>
        </w:rPr>
        <w:t xml:space="preserve">przysługują </w:t>
      </w:r>
      <w:r w:rsidR="003611C8" w:rsidRPr="00933AF0">
        <w:rPr>
          <w:rFonts w:ascii="Times New Roman" w:hAnsi="Times New Roman"/>
          <w:sz w:val="24"/>
          <w:szCs w:val="24"/>
        </w:rPr>
        <w:t>dodatkow</w:t>
      </w:r>
      <w:r w:rsidR="00933AF0" w:rsidRPr="00933AF0">
        <w:rPr>
          <w:rFonts w:ascii="Times New Roman" w:hAnsi="Times New Roman"/>
          <w:sz w:val="24"/>
          <w:szCs w:val="24"/>
        </w:rPr>
        <w:t>e</w:t>
      </w:r>
      <w:r w:rsidR="003611C8" w:rsidRPr="00933AF0">
        <w:rPr>
          <w:rFonts w:ascii="Times New Roman" w:hAnsi="Times New Roman"/>
          <w:sz w:val="24"/>
          <w:szCs w:val="24"/>
        </w:rPr>
        <w:t xml:space="preserve"> 6 dni </w:t>
      </w:r>
      <w:r>
        <w:rPr>
          <w:rFonts w:ascii="Times New Roman" w:hAnsi="Times New Roman"/>
          <w:sz w:val="24"/>
          <w:szCs w:val="24"/>
        </w:rPr>
        <w:t xml:space="preserve">udzielane </w:t>
      </w:r>
      <w:r w:rsidR="003611C8" w:rsidRPr="00933AF0">
        <w:rPr>
          <w:rFonts w:ascii="Times New Roman" w:hAnsi="Times New Roman"/>
          <w:sz w:val="24"/>
          <w:szCs w:val="24"/>
        </w:rPr>
        <w:t>proporcjonalnie</w:t>
      </w:r>
      <w:r w:rsidR="002D28D5" w:rsidRPr="00933AF0">
        <w:rPr>
          <w:rFonts w:ascii="Times New Roman" w:hAnsi="Times New Roman"/>
          <w:sz w:val="24"/>
          <w:szCs w:val="24"/>
        </w:rPr>
        <w:t xml:space="preserve"> do okresu przedłużenia</w:t>
      </w:r>
      <w:r w:rsidR="00933AF0" w:rsidRPr="00933AF0">
        <w:rPr>
          <w:rFonts w:ascii="Times New Roman" w:hAnsi="Times New Roman"/>
          <w:sz w:val="24"/>
          <w:szCs w:val="24"/>
        </w:rPr>
        <w:t xml:space="preserve"> programu</w:t>
      </w:r>
      <w:r w:rsidR="002D28D5" w:rsidRPr="00933AF0">
        <w:rPr>
          <w:rFonts w:ascii="Times New Roman" w:hAnsi="Times New Roman"/>
          <w:sz w:val="24"/>
          <w:szCs w:val="24"/>
        </w:rPr>
        <w:t>, z</w:t>
      </w:r>
      <w:r w:rsidR="00A303C2" w:rsidRPr="00933AF0">
        <w:rPr>
          <w:rFonts w:ascii="Times New Roman" w:hAnsi="Times New Roman"/>
          <w:sz w:val="24"/>
          <w:szCs w:val="24"/>
        </w:rPr>
        <w:t>a które przysługuje świadczenie integracyjne w pełnej</w:t>
      </w:r>
      <w:r w:rsidR="00A303C2" w:rsidRPr="003611C8">
        <w:rPr>
          <w:rFonts w:ascii="Times New Roman" w:hAnsi="Times New Roman"/>
          <w:sz w:val="24"/>
          <w:szCs w:val="24"/>
        </w:rPr>
        <w:t xml:space="preserve"> wysokości. Prawo do </w:t>
      </w:r>
      <w:r w:rsidR="009C359A">
        <w:rPr>
          <w:rFonts w:ascii="Times New Roman" w:hAnsi="Times New Roman"/>
          <w:sz w:val="24"/>
          <w:szCs w:val="24"/>
        </w:rPr>
        <w:t>dni wolnych</w:t>
      </w:r>
      <w:r w:rsidR="00A303C2" w:rsidRPr="003611C8">
        <w:rPr>
          <w:rFonts w:ascii="Times New Roman" w:hAnsi="Times New Roman"/>
          <w:sz w:val="24"/>
          <w:szCs w:val="24"/>
        </w:rPr>
        <w:t xml:space="preserve"> uczestnik nabywa po miesiącu próbnym.</w:t>
      </w:r>
    </w:p>
    <w:p w14:paraId="5DD2693F" w14:textId="7F0E788E" w:rsidR="00A303C2" w:rsidRPr="007A3580" w:rsidRDefault="007A3580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</w:t>
      </w:r>
      <w:r w:rsidR="00A303C2" w:rsidRPr="007A3580">
        <w:rPr>
          <w:rFonts w:ascii="Times New Roman" w:hAnsi="Times New Roman"/>
          <w:sz w:val="24"/>
          <w:szCs w:val="24"/>
        </w:rPr>
        <w:t>Uczestnik ubiegający się o dzień wolny od zajęć w Centrum składa u instruktora lub pracownika reintegracji społecznej wniosek urlopowy na 7 dni przed planowanym urlopem. W uzasadnionych przypadkach, dopuszcza się krótszy termin złożenia wniosku.</w:t>
      </w:r>
      <w:r w:rsidR="00EA48D5" w:rsidRPr="007A3580">
        <w:rPr>
          <w:rFonts w:ascii="Times New Roman" w:hAnsi="Times New Roman"/>
          <w:sz w:val="24"/>
          <w:szCs w:val="24"/>
        </w:rPr>
        <w:t xml:space="preserve"> </w:t>
      </w:r>
      <w:r w:rsidR="002A3C22">
        <w:rPr>
          <w:rFonts w:ascii="Times New Roman" w:hAnsi="Times New Roman"/>
          <w:sz w:val="24"/>
          <w:szCs w:val="24"/>
        </w:rPr>
        <w:br/>
      </w:r>
      <w:r w:rsidR="002D28D5" w:rsidRPr="007A3580">
        <w:rPr>
          <w:rFonts w:ascii="Times New Roman" w:hAnsi="Times New Roman"/>
          <w:sz w:val="24"/>
          <w:szCs w:val="24"/>
        </w:rPr>
        <w:t>Nie ma zastosowania urlop na żądanie.</w:t>
      </w:r>
    </w:p>
    <w:p w14:paraId="6C1C6CA7" w14:textId="6933EE79" w:rsidR="00A303C2" w:rsidRPr="007A3580" w:rsidRDefault="007A3580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A303C2" w:rsidRPr="007A3580">
        <w:rPr>
          <w:rFonts w:ascii="Times New Roman" w:hAnsi="Times New Roman"/>
          <w:sz w:val="24"/>
          <w:szCs w:val="24"/>
        </w:rPr>
        <w:t>Wniosek opiniowany jest przez pracownika socjalnego i instruktora grupy.</w:t>
      </w:r>
    </w:p>
    <w:p w14:paraId="1981298C" w14:textId="731AD1DD" w:rsidR="00A303C2" w:rsidRPr="007A3580" w:rsidRDefault="007A3580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4).</w:t>
      </w:r>
      <w:r w:rsidR="00A303C2" w:rsidRPr="007A3580">
        <w:rPr>
          <w:rFonts w:ascii="Times New Roman" w:hAnsi="Times New Roman"/>
          <w:sz w:val="24"/>
          <w:szCs w:val="24"/>
        </w:rPr>
        <w:t>Pracownik socjalny na bieżąco prowadzi ewidencję udzielonych dni wolnych od zajęć w Centrum, które wpisuje w kartę dni wolnych od zajęć w Centrum uczestnika.</w:t>
      </w:r>
    </w:p>
    <w:p w14:paraId="711CC1CA" w14:textId="77777777" w:rsidR="00A303C2" w:rsidRDefault="00A303C2" w:rsidP="000E4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Spóźnienia i nieobecności uczestnika:</w:t>
      </w:r>
    </w:p>
    <w:p w14:paraId="7743474F" w14:textId="77777777" w:rsidR="00A303C2" w:rsidRDefault="00A303C2" w:rsidP="000E4F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5571B">
        <w:rPr>
          <w:rFonts w:ascii="Times New Roman" w:hAnsi="Times New Roman"/>
          <w:sz w:val="24"/>
          <w:szCs w:val="24"/>
        </w:rPr>
        <w:t xml:space="preserve">Uczestnik, który spóźnił się na zajęcia w Centrum powinien natychmiast po przybyciu zgłosić się do prowadzącego zajęcia, instruktora lub pracownika socjalnego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45571B">
        <w:rPr>
          <w:rFonts w:ascii="Times New Roman" w:hAnsi="Times New Roman"/>
          <w:sz w:val="24"/>
          <w:szCs w:val="24"/>
        </w:rPr>
        <w:t>i poinformować o przyczynie spóźnienia.</w:t>
      </w:r>
    </w:p>
    <w:p w14:paraId="6B139550" w14:textId="77777777" w:rsidR="00A303C2" w:rsidRDefault="00A303C2" w:rsidP="000E4F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B5CF9">
        <w:rPr>
          <w:rFonts w:ascii="Times New Roman" w:hAnsi="Times New Roman"/>
          <w:sz w:val="24"/>
          <w:szCs w:val="24"/>
        </w:rPr>
        <w:t xml:space="preserve">Uczestnik może zwolnić się z części zajęć jedynie w wyjątkowych, uzasadnionych przypadkach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DB5CF9">
        <w:rPr>
          <w:rFonts w:ascii="Times New Roman" w:hAnsi="Times New Roman"/>
          <w:sz w:val="24"/>
          <w:szCs w:val="24"/>
        </w:rPr>
        <w:t>za zgodą prowadzącego zajęcia. W tym celu winien wystosować pisemną prośbę. Usprawiedliwienie nieobecności uczestnika następuje na podstawie prośby lub notatki służbowej prowadzącego.</w:t>
      </w:r>
    </w:p>
    <w:p w14:paraId="69540264" w14:textId="77777777" w:rsidR="00A303C2" w:rsidRPr="006A0C0A" w:rsidRDefault="00A303C2" w:rsidP="000E4F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A0C0A">
        <w:rPr>
          <w:rFonts w:ascii="Times New Roman" w:hAnsi="Times New Roman"/>
          <w:sz w:val="24"/>
          <w:szCs w:val="24"/>
        </w:rPr>
        <w:t>Uczestnik może usprawiedliwić nieobecność na zajęciach jedynie z tytułu pogrzebu członka rodziny, konieczności stawienia się w sądzie lub złożenia wyjaśnień na policji. Usprawiedliwienie nieobecności następuje na podstawie dokumentu potwierdzającego stawienie się w miejscu rozprawy, na policji bądź odpisu akt zgonu.</w:t>
      </w:r>
    </w:p>
    <w:p w14:paraId="56EC988F" w14:textId="2A4FD517" w:rsidR="00A303C2" w:rsidRPr="002D28D5" w:rsidRDefault="00A303C2" w:rsidP="000E4FB8">
      <w:pPr>
        <w:pStyle w:val="Akapitzlist"/>
        <w:numPr>
          <w:ilvl w:val="0"/>
          <w:numId w:val="16"/>
        </w:numPr>
        <w:spacing w:after="0"/>
        <w:ind w:left="-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D28D5">
        <w:rPr>
          <w:rFonts w:ascii="Times New Roman" w:hAnsi="Times New Roman"/>
          <w:sz w:val="24"/>
          <w:szCs w:val="24"/>
        </w:rPr>
        <w:t>W przypadku choroby usprawiedliwienie nieobecności na zajęciach w Centrum następuje na podstawie zwolnienia lekarskiego (ZUS ZLA). Uczestnik niezwłocznie osobiście lub telefonicznie</w:t>
      </w:r>
      <w:r w:rsidR="002D28D5" w:rsidRPr="002D28D5">
        <w:rPr>
          <w:rFonts w:ascii="Times New Roman" w:hAnsi="Times New Roman"/>
          <w:sz w:val="24"/>
          <w:szCs w:val="24"/>
        </w:rPr>
        <w:t>,</w:t>
      </w:r>
      <w:r w:rsidRPr="002D28D5">
        <w:rPr>
          <w:rFonts w:ascii="Times New Roman" w:hAnsi="Times New Roman"/>
          <w:sz w:val="24"/>
          <w:szCs w:val="24"/>
        </w:rPr>
        <w:t xml:space="preserve"> informuje instruktora grupy lub sekretariat o zwolnieniu lekarskim</w:t>
      </w:r>
      <w:r w:rsidR="00933AF0">
        <w:rPr>
          <w:rFonts w:ascii="Times New Roman" w:hAnsi="Times New Roman"/>
          <w:sz w:val="24"/>
          <w:szCs w:val="24"/>
        </w:rPr>
        <w:t>.</w:t>
      </w:r>
      <w:r w:rsidRPr="002D28D5">
        <w:rPr>
          <w:rFonts w:ascii="Times New Roman" w:hAnsi="Times New Roman"/>
          <w:sz w:val="24"/>
          <w:szCs w:val="24"/>
        </w:rPr>
        <w:t xml:space="preserve"> Pracownicy Centrum mają możliwość kontroli uczestnika, który przebywa na zwolnieniu lekarskim.</w:t>
      </w:r>
    </w:p>
    <w:p w14:paraId="4DA584CF" w14:textId="77777777" w:rsidR="00A303C2" w:rsidRPr="002D28D5" w:rsidRDefault="00A303C2" w:rsidP="000E4F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D28D5">
        <w:rPr>
          <w:rFonts w:ascii="Times New Roman" w:hAnsi="Times New Roman"/>
          <w:sz w:val="24"/>
          <w:szCs w:val="24"/>
        </w:rPr>
        <w:t>W przypadku wypadku lub choroby członka rodziny, wymagającej sprawowania przez uczestnika osobistej opieki – usprawiedliwienie następuje na podstawie druku ZUS ZLA.</w:t>
      </w:r>
    </w:p>
    <w:p w14:paraId="61E4D163" w14:textId="77777777" w:rsidR="00A303C2" w:rsidRDefault="00A303C2" w:rsidP="000E4F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innych nagłych wypadkach Dyrektor Centrum indywidualnie podejmuje decyzję               o usprawiedliwieniu nieobecności uczestnika.</w:t>
      </w:r>
    </w:p>
    <w:p w14:paraId="2241BB27" w14:textId="43A78B83" w:rsidR="00A303C2" w:rsidRPr="000A0952" w:rsidRDefault="00A303C2" w:rsidP="000E4F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gdy uczestnik nie powiadomi o przyczynie swojej </w:t>
      </w:r>
      <w:r w:rsidRPr="000A0952">
        <w:rPr>
          <w:rFonts w:ascii="Times New Roman" w:hAnsi="Times New Roman"/>
          <w:sz w:val="24"/>
          <w:szCs w:val="24"/>
        </w:rPr>
        <w:t xml:space="preserve">nieobecności instruktor jest </w:t>
      </w:r>
      <w:r w:rsidRPr="006F075B">
        <w:rPr>
          <w:rFonts w:ascii="Times New Roman" w:hAnsi="Times New Roman"/>
          <w:sz w:val="24"/>
          <w:szCs w:val="24"/>
        </w:rPr>
        <w:t>zobowiązany</w:t>
      </w:r>
      <w:r w:rsidRPr="000A0952">
        <w:rPr>
          <w:rFonts w:ascii="Times New Roman" w:hAnsi="Times New Roman"/>
          <w:sz w:val="24"/>
          <w:szCs w:val="24"/>
        </w:rPr>
        <w:t xml:space="preserve"> poinformować o tym fakcie </w:t>
      </w:r>
      <w:r>
        <w:rPr>
          <w:rFonts w:ascii="Times New Roman" w:hAnsi="Times New Roman"/>
          <w:sz w:val="24"/>
          <w:szCs w:val="24"/>
        </w:rPr>
        <w:t>bezpośredniego przełożonego:</w:t>
      </w:r>
    </w:p>
    <w:p w14:paraId="4EB58821" w14:textId="77777777" w:rsidR="00A303C2" w:rsidRPr="000A0952" w:rsidRDefault="00A303C2" w:rsidP="000E4FB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0952">
        <w:rPr>
          <w:rFonts w:ascii="Times New Roman" w:hAnsi="Times New Roman"/>
          <w:sz w:val="24"/>
          <w:szCs w:val="24"/>
        </w:rPr>
        <w:t>instruktor ustala przyczynę nieobecności uczestnika. Może w tym celu wykorzystać kontakt telefoniczny lub osobisty, z uczestnikiem lub członkiem jego rodziny</w:t>
      </w:r>
      <w:r>
        <w:rPr>
          <w:rFonts w:ascii="Times New Roman" w:hAnsi="Times New Roman"/>
          <w:sz w:val="24"/>
          <w:szCs w:val="24"/>
        </w:rPr>
        <w:t>,</w:t>
      </w:r>
    </w:p>
    <w:p w14:paraId="617B1DBE" w14:textId="2E2B316B" w:rsidR="00A303C2" w:rsidRPr="000A0952" w:rsidRDefault="00A303C2" w:rsidP="000E4FB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0952">
        <w:rPr>
          <w:rFonts w:ascii="Times New Roman" w:hAnsi="Times New Roman"/>
          <w:sz w:val="24"/>
          <w:szCs w:val="24"/>
        </w:rPr>
        <w:lastRenderedPageBreak/>
        <w:t xml:space="preserve">gdy nieobecność jest nieusprawiedliwiona </w:t>
      </w:r>
      <w:r w:rsidR="009C359A">
        <w:rPr>
          <w:rFonts w:ascii="Times New Roman" w:hAnsi="Times New Roman"/>
          <w:sz w:val="24"/>
          <w:szCs w:val="24"/>
        </w:rPr>
        <w:t xml:space="preserve">pracownik reintegracji społecznej </w:t>
      </w:r>
      <w:r w:rsidRPr="000A0952">
        <w:rPr>
          <w:rFonts w:ascii="Times New Roman" w:hAnsi="Times New Roman"/>
          <w:sz w:val="24"/>
          <w:szCs w:val="24"/>
        </w:rPr>
        <w:t>sporządza notatkę służbową</w:t>
      </w:r>
      <w:r w:rsidR="009C359A">
        <w:rPr>
          <w:rFonts w:ascii="Times New Roman" w:hAnsi="Times New Roman"/>
          <w:sz w:val="24"/>
          <w:szCs w:val="24"/>
        </w:rPr>
        <w:t xml:space="preserve"> oraz </w:t>
      </w:r>
      <w:r w:rsidRPr="000A0952">
        <w:rPr>
          <w:rFonts w:ascii="Times New Roman" w:hAnsi="Times New Roman"/>
          <w:sz w:val="24"/>
          <w:szCs w:val="24"/>
        </w:rPr>
        <w:t xml:space="preserve"> odby</w:t>
      </w:r>
      <w:r w:rsidR="009C359A">
        <w:rPr>
          <w:rFonts w:ascii="Times New Roman" w:hAnsi="Times New Roman"/>
          <w:sz w:val="24"/>
          <w:szCs w:val="24"/>
        </w:rPr>
        <w:t>wa</w:t>
      </w:r>
      <w:r w:rsidRPr="000A0952">
        <w:rPr>
          <w:rFonts w:ascii="Times New Roman" w:hAnsi="Times New Roman"/>
          <w:sz w:val="24"/>
          <w:szCs w:val="24"/>
        </w:rPr>
        <w:t xml:space="preserve"> rozmowę z uczestnikiem w celu zebrania informacji niezbędny</w:t>
      </w:r>
      <w:r>
        <w:rPr>
          <w:rFonts w:ascii="Times New Roman" w:hAnsi="Times New Roman"/>
          <w:sz w:val="24"/>
          <w:szCs w:val="24"/>
        </w:rPr>
        <w:t>ch do podjęcia dalszych decyzji,</w:t>
      </w:r>
    </w:p>
    <w:p w14:paraId="4B30ED52" w14:textId="77777777" w:rsidR="00A303C2" w:rsidRDefault="00A303C2" w:rsidP="000E4FB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A0952">
        <w:rPr>
          <w:rFonts w:ascii="Times New Roman" w:hAnsi="Times New Roman"/>
          <w:sz w:val="24"/>
          <w:szCs w:val="24"/>
        </w:rPr>
        <w:t xml:space="preserve">w przypadku, gdy nie udało się nawiązać kontaktu kolejne próby podejmuje pracownik reintegracji społecznej. W celu skontaktowania się z uczestnikiem pracownik może wykorzystać członków rodziny uczestnika, pracownika socjalnego </w:t>
      </w:r>
      <w:r>
        <w:rPr>
          <w:rFonts w:ascii="Times New Roman" w:hAnsi="Times New Roman"/>
          <w:sz w:val="24"/>
          <w:szCs w:val="24"/>
        </w:rPr>
        <w:t>OPS</w:t>
      </w:r>
      <w:r w:rsidRPr="000A0952">
        <w:rPr>
          <w:rFonts w:ascii="Times New Roman" w:hAnsi="Times New Roman"/>
          <w:sz w:val="24"/>
          <w:szCs w:val="24"/>
        </w:rPr>
        <w:t xml:space="preserve">, kuratora, dzielnicowego itp. Po nawiązaniu kontaktu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0A0952">
        <w:rPr>
          <w:rFonts w:ascii="Times New Roman" w:hAnsi="Times New Roman"/>
          <w:sz w:val="24"/>
          <w:szCs w:val="24"/>
        </w:rPr>
        <w:t>z uczestnikiem, bądź nie – pracownicy reintegracji społecznej i zawodowej podejmują konkretne ustalenia (aneks do IPZS, rozwiązanie IPZS lub inne adekwatne do sytuacji kroki)</w:t>
      </w:r>
      <w:r>
        <w:rPr>
          <w:rFonts w:ascii="Times New Roman" w:hAnsi="Times New Roman"/>
          <w:sz w:val="24"/>
          <w:szCs w:val="24"/>
        </w:rPr>
        <w:t>.</w:t>
      </w:r>
    </w:p>
    <w:p w14:paraId="2F0D40D3" w14:textId="77777777" w:rsidR="00A303C2" w:rsidRPr="000A0952" w:rsidRDefault="00A303C2" w:rsidP="000E4FB8">
      <w:pPr>
        <w:pStyle w:val="Akapitzlist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A7CB6EB" w14:textId="77777777" w:rsidR="00A303C2" w:rsidRPr="008B164F" w:rsidRDefault="00A303C2" w:rsidP="000E4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B164F">
        <w:rPr>
          <w:rFonts w:ascii="Times New Roman" w:hAnsi="Times New Roman"/>
          <w:sz w:val="24"/>
          <w:szCs w:val="24"/>
        </w:rPr>
        <w:t>W przypadku nieobecności uczestnika na zajęciach w Centrum mają zastosowanie następujące symbole/oznaczenia zamieszczane w listach obecności:</w:t>
      </w:r>
    </w:p>
    <w:p w14:paraId="0D822E2A" w14:textId="77777777" w:rsidR="00A303C2" w:rsidRPr="007F7DC0" w:rsidRDefault="00A303C2" w:rsidP="000E4FB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W</w:t>
      </w:r>
      <w:r w:rsidRPr="007F7D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7DC0">
        <w:rPr>
          <w:rFonts w:ascii="Times New Roman" w:hAnsi="Times New Roman"/>
          <w:sz w:val="24"/>
          <w:szCs w:val="24"/>
        </w:rPr>
        <w:t xml:space="preserve">– dni wolne od zajęć w Centrum, o których mowa w art. 15 ust. 6a ustawy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F7DC0">
        <w:rPr>
          <w:rFonts w:ascii="Times New Roman" w:hAnsi="Times New Roman"/>
          <w:sz w:val="24"/>
          <w:szCs w:val="24"/>
        </w:rPr>
        <w:t>o zatrudnieniu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DC0">
        <w:rPr>
          <w:rFonts w:ascii="Times New Roman" w:hAnsi="Times New Roman"/>
          <w:sz w:val="24"/>
          <w:szCs w:val="24"/>
        </w:rPr>
        <w:t>socjalnym</w:t>
      </w:r>
      <w:r>
        <w:rPr>
          <w:rFonts w:ascii="Times New Roman" w:hAnsi="Times New Roman"/>
          <w:sz w:val="24"/>
          <w:szCs w:val="24"/>
        </w:rPr>
        <w:t>,</w:t>
      </w:r>
    </w:p>
    <w:p w14:paraId="5631BE19" w14:textId="77777777" w:rsidR="00A303C2" w:rsidRPr="008C0B3B" w:rsidRDefault="00A303C2" w:rsidP="000E4FB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C0B3B">
        <w:rPr>
          <w:rFonts w:ascii="Times New Roman" w:hAnsi="Times New Roman"/>
          <w:b/>
          <w:bCs/>
          <w:sz w:val="24"/>
          <w:szCs w:val="24"/>
        </w:rPr>
        <w:t xml:space="preserve">L4 </w:t>
      </w:r>
      <w:r w:rsidRPr="008C0B3B">
        <w:rPr>
          <w:rFonts w:ascii="Times New Roman" w:hAnsi="Times New Roman"/>
          <w:sz w:val="24"/>
          <w:szCs w:val="24"/>
        </w:rPr>
        <w:t>– nieobecność usprawiedliwiona spowodowana chorobą i potwierdzoną zaświadczeniem lub zwolnieniem lekarskim</w:t>
      </w:r>
      <w:r>
        <w:rPr>
          <w:rFonts w:ascii="Times New Roman" w:hAnsi="Times New Roman"/>
          <w:sz w:val="24"/>
          <w:szCs w:val="24"/>
        </w:rPr>
        <w:t>,</w:t>
      </w:r>
    </w:p>
    <w:p w14:paraId="4D56B1CD" w14:textId="77777777" w:rsidR="00A303C2" w:rsidRPr="007F7DC0" w:rsidRDefault="00A303C2" w:rsidP="000E4FB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L4 OP </w:t>
      </w:r>
      <w:r w:rsidRPr="00FB033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DC0">
        <w:rPr>
          <w:rFonts w:ascii="Times New Roman" w:hAnsi="Times New Roman"/>
          <w:sz w:val="24"/>
          <w:szCs w:val="24"/>
        </w:rPr>
        <w:t>nieobecność usprawiedliwiona spowodowana chorobą</w:t>
      </w:r>
      <w:r>
        <w:rPr>
          <w:rFonts w:ascii="Times New Roman" w:hAnsi="Times New Roman"/>
          <w:sz w:val="24"/>
          <w:szCs w:val="24"/>
        </w:rPr>
        <w:t xml:space="preserve"> członka rodziny</w:t>
      </w:r>
      <w:r w:rsidRPr="007F7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F7DC0">
        <w:rPr>
          <w:rFonts w:ascii="Times New Roman" w:hAnsi="Times New Roman"/>
          <w:sz w:val="24"/>
          <w:szCs w:val="24"/>
        </w:rPr>
        <w:t>i potwierdzoną zaświadczeniem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DC0">
        <w:rPr>
          <w:rFonts w:ascii="Times New Roman" w:hAnsi="Times New Roman"/>
          <w:sz w:val="24"/>
          <w:szCs w:val="24"/>
        </w:rPr>
        <w:t>zwolnieniem lekarskim</w:t>
      </w:r>
      <w:r>
        <w:rPr>
          <w:rFonts w:ascii="Times New Roman" w:hAnsi="Times New Roman"/>
          <w:sz w:val="24"/>
          <w:szCs w:val="24"/>
        </w:rPr>
        <w:t>,</w:t>
      </w:r>
    </w:p>
    <w:p w14:paraId="11EFF4D2" w14:textId="77777777" w:rsidR="00A303C2" w:rsidRPr="007F7DC0" w:rsidRDefault="00A303C2" w:rsidP="000E4FB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b/>
          <w:bCs/>
          <w:sz w:val="24"/>
          <w:szCs w:val="24"/>
        </w:rPr>
        <w:t xml:space="preserve">NN </w:t>
      </w:r>
      <w:r w:rsidRPr="007F7DC0">
        <w:rPr>
          <w:rFonts w:ascii="Times New Roman" w:hAnsi="Times New Roman"/>
          <w:sz w:val="24"/>
          <w:szCs w:val="24"/>
        </w:rPr>
        <w:t>– nieobecność nieusprawiedliwiona</w:t>
      </w:r>
      <w:r>
        <w:rPr>
          <w:rFonts w:ascii="Times New Roman" w:hAnsi="Times New Roman"/>
          <w:sz w:val="24"/>
          <w:szCs w:val="24"/>
        </w:rPr>
        <w:t>,</w:t>
      </w:r>
    </w:p>
    <w:p w14:paraId="3D8FCC9E" w14:textId="77777777" w:rsidR="00A303C2" w:rsidRPr="007F7DC0" w:rsidRDefault="00A303C2" w:rsidP="000E4FB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F7DC0">
        <w:rPr>
          <w:rFonts w:ascii="Times New Roman" w:hAnsi="Times New Roman"/>
          <w:b/>
          <w:bCs/>
          <w:sz w:val="24"/>
          <w:szCs w:val="24"/>
        </w:rPr>
        <w:t xml:space="preserve">NU </w:t>
      </w:r>
      <w:r w:rsidRPr="007F7DC0">
        <w:rPr>
          <w:rFonts w:ascii="Times New Roman" w:hAnsi="Times New Roman"/>
          <w:sz w:val="24"/>
          <w:szCs w:val="24"/>
        </w:rPr>
        <w:t>– nieobecność usprawiedliwiona</w:t>
      </w:r>
      <w:r>
        <w:rPr>
          <w:rFonts w:ascii="Times New Roman" w:hAnsi="Times New Roman"/>
          <w:sz w:val="24"/>
          <w:szCs w:val="24"/>
        </w:rPr>
        <w:t>,</w:t>
      </w:r>
    </w:p>
    <w:p w14:paraId="50A9A94E" w14:textId="77777777" w:rsidR="00A303C2" w:rsidRPr="0045571B" w:rsidRDefault="00A303C2" w:rsidP="000E4FB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5571B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45571B">
        <w:rPr>
          <w:rFonts w:ascii="Times New Roman" w:hAnsi="Times New Roman"/>
          <w:sz w:val="24"/>
          <w:szCs w:val="24"/>
        </w:rPr>
        <w:t>– spóźnienie.</w:t>
      </w:r>
    </w:p>
    <w:p w14:paraId="17D1025C" w14:textId="77777777" w:rsidR="00A303C2" w:rsidRPr="0045571B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485441E9" w14:textId="77777777" w:rsidR="00A303C2" w:rsidRPr="008B164F" w:rsidRDefault="00A303C2" w:rsidP="000E4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21AD">
        <w:rPr>
          <w:rFonts w:ascii="Times New Roman" w:hAnsi="Times New Roman"/>
          <w:sz w:val="24"/>
          <w:szCs w:val="24"/>
        </w:rPr>
        <w:t xml:space="preserve">Postępowanie w </w:t>
      </w:r>
      <w:r w:rsidRPr="008B164F">
        <w:rPr>
          <w:rFonts w:ascii="Times New Roman" w:hAnsi="Times New Roman"/>
          <w:sz w:val="24"/>
          <w:szCs w:val="24"/>
        </w:rPr>
        <w:t>przypadku stawienia się uczestnika na zajęcia w Centrum pod wpływem alkoholu, narkotyków bądź innych środków psychoaktywnych:</w:t>
      </w:r>
    </w:p>
    <w:p w14:paraId="63717437" w14:textId="72F6152D" w:rsidR="00A303C2" w:rsidRPr="009421AD" w:rsidRDefault="00A303C2" w:rsidP="000E4FB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B164F">
        <w:rPr>
          <w:rFonts w:ascii="Times New Roman" w:hAnsi="Times New Roman"/>
          <w:sz w:val="24"/>
          <w:szCs w:val="24"/>
        </w:rPr>
        <w:t>w przypadku podejrzenia uczestnika o spożycie alkoholu, narkotyków bądź innych środków psychoaktywnych</w:t>
      </w:r>
      <w:r w:rsidRPr="009421AD">
        <w:rPr>
          <w:rFonts w:ascii="Times New Roman" w:hAnsi="Times New Roman"/>
          <w:sz w:val="24"/>
          <w:szCs w:val="24"/>
        </w:rPr>
        <w:t xml:space="preserve"> należy niezwłocznie zareagować i w przypadku zaprzeczania uczestnika sprawdzić jego </w:t>
      </w:r>
      <w:r w:rsidR="009C359A">
        <w:rPr>
          <w:rFonts w:ascii="Times New Roman" w:hAnsi="Times New Roman"/>
          <w:sz w:val="24"/>
          <w:szCs w:val="24"/>
        </w:rPr>
        <w:t xml:space="preserve">stan psych- fizyczny za pomocą </w:t>
      </w:r>
      <w:proofErr w:type="spellStart"/>
      <w:r w:rsidR="009C359A">
        <w:rPr>
          <w:rFonts w:ascii="Times New Roman" w:hAnsi="Times New Roman"/>
          <w:sz w:val="24"/>
          <w:szCs w:val="24"/>
        </w:rPr>
        <w:t>m.in.testów</w:t>
      </w:r>
      <w:proofErr w:type="spellEnd"/>
      <w:r w:rsidRPr="009421AD">
        <w:rPr>
          <w:rFonts w:ascii="Times New Roman" w:hAnsi="Times New Roman"/>
          <w:sz w:val="24"/>
          <w:szCs w:val="24"/>
        </w:rPr>
        <w:t xml:space="preserve">. Po przeprowadzeniu badania uczestnik podpisuje się pod wynikiem w </w:t>
      </w:r>
      <w:r>
        <w:rPr>
          <w:rFonts w:ascii="Times New Roman" w:hAnsi="Times New Roman"/>
          <w:sz w:val="24"/>
          <w:szCs w:val="24"/>
        </w:rPr>
        <w:t xml:space="preserve">zestawieniu </w:t>
      </w:r>
      <w:r w:rsidRPr="009421AD">
        <w:rPr>
          <w:rFonts w:ascii="Times New Roman" w:hAnsi="Times New Roman"/>
          <w:sz w:val="24"/>
          <w:szCs w:val="24"/>
        </w:rPr>
        <w:t>ewidencji badań.</w:t>
      </w:r>
      <w:r w:rsidR="009C359A">
        <w:rPr>
          <w:rFonts w:ascii="Times New Roman" w:hAnsi="Times New Roman"/>
          <w:sz w:val="24"/>
          <w:szCs w:val="24"/>
        </w:rPr>
        <w:t xml:space="preserve"> W przypadku odmowy poddania się badaniu przyjmowana jest zasada, że uczestnik jest pod wpływem środków psychoaktywnych.</w:t>
      </w:r>
    </w:p>
    <w:p w14:paraId="12844364" w14:textId="268A59C5" w:rsidR="00A303C2" w:rsidRDefault="00A303C2" w:rsidP="000E4FB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21AD">
        <w:rPr>
          <w:rFonts w:ascii="Times New Roman" w:hAnsi="Times New Roman"/>
          <w:sz w:val="24"/>
          <w:szCs w:val="24"/>
        </w:rPr>
        <w:t>w przypadku stwierdzenia nietrzeźwości</w:t>
      </w:r>
      <w:r w:rsidR="009C359A">
        <w:rPr>
          <w:rFonts w:ascii="Times New Roman" w:hAnsi="Times New Roman"/>
          <w:sz w:val="24"/>
          <w:szCs w:val="24"/>
        </w:rPr>
        <w:t xml:space="preserve"> lub wpływu innych środków psychoaktywnych</w:t>
      </w:r>
      <w:r w:rsidRPr="009421AD">
        <w:rPr>
          <w:rFonts w:ascii="Times New Roman" w:hAnsi="Times New Roman"/>
          <w:sz w:val="24"/>
          <w:szCs w:val="24"/>
        </w:rPr>
        <w:t xml:space="preserve"> uczestnika nie dopuszcza się i bezwzględnie odsuwa go od wszelkich zajęć. Uczestnik otrzymuje informację o konkretnym terminie, w którym ma się stawić na rozmowę </w:t>
      </w:r>
      <w:r>
        <w:rPr>
          <w:rFonts w:ascii="Times New Roman" w:hAnsi="Times New Roman"/>
          <w:sz w:val="24"/>
          <w:szCs w:val="24"/>
        </w:rPr>
        <w:t>do siedziby Centrum. O zaistniałym przypadku nietrzeźwości uczestnika informowani są pracownicy reintegracji społecznej, instruktor grupy, terapeuta uzależnień. Dzień, w którym uczestnik przebywał na zajęciach pod wpływem środków odurzających jest dniem nieusprawiedliwionej nieobecności.</w:t>
      </w:r>
    </w:p>
    <w:p w14:paraId="771A0BE5" w14:textId="77777777" w:rsidR="00A303C2" w:rsidRDefault="00A303C2" w:rsidP="000E4FB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spotkanie uczestnika </w:t>
      </w:r>
      <w:r w:rsidRPr="009421AD">
        <w:rPr>
          <w:rFonts w:ascii="Times New Roman" w:hAnsi="Times New Roman"/>
          <w:sz w:val="24"/>
          <w:szCs w:val="24"/>
        </w:rPr>
        <w:t>z pracownikami reintegracji społecznej oraz instruktorem</w:t>
      </w:r>
      <w:r>
        <w:rPr>
          <w:rFonts w:ascii="Times New Roman" w:hAnsi="Times New Roman"/>
          <w:sz w:val="24"/>
          <w:szCs w:val="24"/>
        </w:rPr>
        <w:t xml:space="preserve"> ma na celu wyjaśnienie zaistniałej sytuacji oraz ustalenie dalszego planu działania.  </w:t>
      </w:r>
    </w:p>
    <w:p w14:paraId="3D4755B7" w14:textId="77777777" w:rsidR="00A303C2" w:rsidRDefault="00A303C2" w:rsidP="000E4FB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wynikiem stawienia się uczestnika pod wpływem środków odurzających może być: </w:t>
      </w:r>
      <w:r w:rsidRPr="009421AD">
        <w:rPr>
          <w:rFonts w:ascii="Times New Roman" w:hAnsi="Times New Roman"/>
          <w:sz w:val="24"/>
          <w:szCs w:val="24"/>
        </w:rPr>
        <w:t>m.in. pisemna nagana, brak możliwości korzystania z alternatywnych form spędzania czasu wolego, brak premii motywacyjnej</w:t>
      </w:r>
      <w:r>
        <w:rPr>
          <w:rFonts w:ascii="Times New Roman" w:hAnsi="Times New Roman"/>
          <w:sz w:val="24"/>
          <w:szCs w:val="24"/>
        </w:rPr>
        <w:t>.</w:t>
      </w:r>
    </w:p>
    <w:p w14:paraId="74B01B54" w14:textId="77777777" w:rsidR="00A303C2" w:rsidRDefault="00A303C2" w:rsidP="000E4FB8">
      <w:pPr>
        <w:pStyle w:val="Akapitzlist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3155B28" w14:textId="77777777" w:rsidR="00A303C2" w:rsidRPr="006F075B" w:rsidRDefault="00A303C2" w:rsidP="000E4FB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F075B">
        <w:rPr>
          <w:rFonts w:ascii="Times New Roman" w:hAnsi="Times New Roman"/>
          <w:sz w:val="24"/>
          <w:szCs w:val="24"/>
        </w:rPr>
        <w:t>Postępowanie w razie wypadku podczas praktyk zawodowych:</w:t>
      </w:r>
    </w:p>
    <w:p w14:paraId="0556C7E8" w14:textId="2A3C304C" w:rsidR="00A303C2" w:rsidRPr="006F075B" w:rsidRDefault="00A303C2" w:rsidP="000E4F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F075B">
        <w:rPr>
          <w:rFonts w:ascii="Times New Roman" w:hAnsi="Times New Roman"/>
          <w:sz w:val="24"/>
          <w:szCs w:val="24"/>
        </w:rPr>
        <w:t>o wypadku uczestnik powinien niezwłocznie powiadomić</w:t>
      </w:r>
      <w:r w:rsidR="009C359A">
        <w:rPr>
          <w:rFonts w:ascii="Times New Roman" w:hAnsi="Times New Roman"/>
          <w:sz w:val="24"/>
          <w:szCs w:val="24"/>
        </w:rPr>
        <w:t xml:space="preserve"> instruktora i</w:t>
      </w:r>
      <w:r w:rsidRPr="006F075B">
        <w:rPr>
          <w:rFonts w:ascii="Times New Roman" w:hAnsi="Times New Roman"/>
          <w:sz w:val="24"/>
          <w:szCs w:val="24"/>
        </w:rPr>
        <w:t xml:space="preserve"> Dyre</w:t>
      </w:r>
      <w:r w:rsidR="002D28D5" w:rsidRPr="006F075B">
        <w:rPr>
          <w:rFonts w:ascii="Times New Roman" w:hAnsi="Times New Roman"/>
          <w:sz w:val="24"/>
          <w:szCs w:val="24"/>
        </w:rPr>
        <w:t xml:space="preserve">ktora CIS lub osobę upoważnioną oraz sporządzić </w:t>
      </w:r>
      <w:r w:rsidR="005862BF" w:rsidRPr="006F075B">
        <w:rPr>
          <w:rFonts w:ascii="Times New Roman" w:hAnsi="Times New Roman"/>
          <w:sz w:val="24"/>
          <w:szCs w:val="24"/>
        </w:rPr>
        <w:t xml:space="preserve">wstępny protokół w obecności pracownika </w:t>
      </w:r>
      <w:r w:rsidR="002D28D5" w:rsidRPr="006F075B">
        <w:rPr>
          <w:rFonts w:ascii="Times New Roman" w:hAnsi="Times New Roman"/>
          <w:sz w:val="24"/>
          <w:szCs w:val="24"/>
        </w:rPr>
        <w:t>CIS</w:t>
      </w:r>
    </w:p>
    <w:p w14:paraId="6D3FAF7F" w14:textId="3B210EF4" w:rsidR="00A303C2" w:rsidRPr="006F075B" w:rsidRDefault="00A303C2" w:rsidP="000E4F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F075B">
        <w:rPr>
          <w:rFonts w:ascii="Times New Roman" w:hAnsi="Times New Roman"/>
          <w:sz w:val="24"/>
          <w:szCs w:val="24"/>
        </w:rPr>
        <w:t xml:space="preserve">z wypadku powinien zostać </w:t>
      </w:r>
      <w:r w:rsidR="005862BF" w:rsidRPr="006F075B">
        <w:rPr>
          <w:rFonts w:ascii="Times New Roman" w:hAnsi="Times New Roman"/>
          <w:sz w:val="24"/>
          <w:szCs w:val="24"/>
        </w:rPr>
        <w:t xml:space="preserve">natychmiast </w:t>
      </w:r>
      <w:r w:rsidRPr="006F075B">
        <w:rPr>
          <w:rFonts w:ascii="Times New Roman" w:hAnsi="Times New Roman"/>
          <w:sz w:val="24"/>
          <w:szCs w:val="24"/>
        </w:rPr>
        <w:t>sporządzony protokół powypadkowy przez powołany do tego celu zespół złożony z pracowników instytucji, w której odbywają się praktyki zawodowe;</w:t>
      </w:r>
    </w:p>
    <w:p w14:paraId="3F3C9F63" w14:textId="77777777" w:rsidR="00A303C2" w:rsidRPr="009E54A7" w:rsidRDefault="00A303C2" w:rsidP="000E4FB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E54A7">
        <w:rPr>
          <w:rFonts w:ascii="Times New Roman" w:hAnsi="Times New Roman"/>
          <w:sz w:val="24"/>
          <w:szCs w:val="24"/>
        </w:rPr>
        <w:lastRenderedPageBreak/>
        <w:t>protokół powypadkowy winien być dostarczony do Dyrektora CIS lub osoby upoważnionej.</w:t>
      </w:r>
    </w:p>
    <w:p w14:paraId="16DFF527" w14:textId="77777777" w:rsidR="00A303C2" w:rsidRPr="000A0952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</w:rPr>
      </w:pPr>
    </w:p>
    <w:p w14:paraId="28CC9124" w14:textId="77777777" w:rsidR="00A303C2" w:rsidRPr="000A0952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A0952">
        <w:rPr>
          <w:rFonts w:ascii="Times New Roman" w:hAnsi="Times New Roman"/>
          <w:b/>
          <w:bCs/>
          <w:sz w:val="24"/>
          <w:szCs w:val="24"/>
        </w:rPr>
        <w:t>Rozdział II</w:t>
      </w:r>
    </w:p>
    <w:p w14:paraId="4AE8DFDA" w14:textId="77777777" w:rsidR="00A303C2" w:rsidRPr="000A0952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A0952">
        <w:rPr>
          <w:rFonts w:ascii="Times New Roman" w:hAnsi="Times New Roman"/>
          <w:b/>
          <w:bCs/>
          <w:sz w:val="24"/>
          <w:szCs w:val="24"/>
        </w:rPr>
        <w:t>Obowiązki i uprawnienia uczestników</w:t>
      </w:r>
    </w:p>
    <w:p w14:paraId="62E09CDD" w14:textId="77777777" w:rsidR="00A303C2" w:rsidRPr="000A0952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b/>
          <w:bCs/>
          <w:sz w:val="24"/>
          <w:szCs w:val="24"/>
        </w:rPr>
      </w:pPr>
    </w:p>
    <w:p w14:paraId="5DEEAEFD" w14:textId="77777777" w:rsidR="00A303C2" w:rsidRPr="000A0952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A0952">
        <w:rPr>
          <w:rFonts w:ascii="Times New Roman" w:hAnsi="Times New Roman"/>
          <w:b/>
          <w:bCs/>
          <w:sz w:val="24"/>
          <w:szCs w:val="24"/>
        </w:rPr>
        <w:t>§ 4</w:t>
      </w:r>
    </w:p>
    <w:p w14:paraId="28BBFE8C" w14:textId="77777777" w:rsidR="00A303C2" w:rsidRPr="000A0952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b/>
          <w:bCs/>
          <w:sz w:val="24"/>
          <w:szCs w:val="24"/>
        </w:rPr>
      </w:pPr>
    </w:p>
    <w:p w14:paraId="4F210425" w14:textId="77777777" w:rsidR="00A303C2" w:rsidRPr="0042593C" w:rsidRDefault="00A303C2" w:rsidP="000E4F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42593C">
        <w:rPr>
          <w:rFonts w:ascii="Times New Roman" w:hAnsi="Times New Roman"/>
          <w:sz w:val="24"/>
          <w:szCs w:val="24"/>
        </w:rPr>
        <w:t>Uczestnik Centrum jest obowiązany w szczególności do:</w:t>
      </w:r>
    </w:p>
    <w:p w14:paraId="40A8DDA0" w14:textId="382D4863" w:rsidR="00A303C2" w:rsidRPr="0042593C" w:rsidRDefault="009C359A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>
        <w:rPr>
          <w:color w:val="auto"/>
        </w:rPr>
        <w:t>a</w:t>
      </w:r>
      <w:r w:rsidR="006F075B">
        <w:rPr>
          <w:color w:val="auto"/>
        </w:rPr>
        <w:t>ktywnego uczestnictwa</w:t>
      </w:r>
      <w:r w:rsidR="005862BF">
        <w:rPr>
          <w:color w:val="auto"/>
        </w:rPr>
        <w:t xml:space="preserve"> </w:t>
      </w:r>
      <w:r w:rsidR="00A303C2" w:rsidRPr="0042593C">
        <w:rPr>
          <w:color w:val="auto"/>
        </w:rPr>
        <w:t xml:space="preserve">w zajęciach </w:t>
      </w:r>
      <w:r w:rsidR="000028C4">
        <w:rPr>
          <w:color w:val="auto"/>
        </w:rPr>
        <w:t>realizowanych</w:t>
      </w:r>
      <w:r w:rsidR="00A303C2" w:rsidRPr="0042593C">
        <w:rPr>
          <w:color w:val="auto"/>
        </w:rPr>
        <w:t xml:space="preserve"> w Centrum,</w:t>
      </w:r>
    </w:p>
    <w:p w14:paraId="294B2954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wypełniania wymaganych dokumentów, w szczególności kwestionariuszy, ankiet ewaluacyjnych, które będą służyły okresowym ocenom efektywności reintegracji zawodowej i społecznej,</w:t>
      </w:r>
    </w:p>
    <w:p w14:paraId="437D4C10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udzielania pełnych informacji dotyczących własnej sytuacji materialno – bytowej oraz realizacji Programu,</w:t>
      </w:r>
    </w:p>
    <w:p w14:paraId="38DBE5C5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udzielania informacji dotyczących funkcjonowania rodziny w środowisku,</w:t>
      </w:r>
    </w:p>
    <w:p w14:paraId="670A75E1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przestrzegania zasad BHP,</w:t>
      </w:r>
    </w:p>
    <w:p w14:paraId="1759253D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współpracy z pracownikami Centrum</w:t>
      </w:r>
      <w:r>
        <w:rPr>
          <w:color w:val="auto"/>
        </w:rPr>
        <w:t xml:space="preserve"> oraz innymi uczestnikami</w:t>
      </w:r>
      <w:r w:rsidRPr="0042593C">
        <w:rPr>
          <w:color w:val="auto"/>
        </w:rPr>
        <w:t>,</w:t>
      </w:r>
    </w:p>
    <w:p w14:paraId="51F6493C" w14:textId="57F3642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 xml:space="preserve">zachowania tajemnicy w związku z czynnościami wykonywanymi podczas </w:t>
      </w:r>
      <w:r w:rsidR="002A3C22">
        <w:rPr>
          <w:color w:val="auto"/>
        </w:rPr>
        <w:t>IPZS,</w:t>
      </w:r>
    </w:p>
    <w:p w14:paraId="706465D9" w14:textId="4D14326D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poinformowania o podjęciu zatrudnienia w trakcie realizacji Programu,</w:t>
      </w:r>
      <w:r w:rsidR="002A3C22">
        <w:rPr>
          <w:color w:val="auto"/>
        </w:rPr>
        <w:t xml:space="preserve"> oraz dostarczaniu kopii umowy o pracę</w:t>
      </w:r>
    </w:p>
    <w:p w14:paraId="56A43AFB" w14:textId="1386CB57" w:rsidR="00A303C2" w:rsidRDefault="002A3C2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>
        <w:rPr>
          <w:color w:val="auto"/>
        </w:rPr>
        <w:t>realizację</w:t>
      </w:r>
      <w:r w:rsidR="00A303C2" w:rsidRPr="0042593C">
        <w:rPr>
          <w:color w:val="auto"/>
        </w:rPr>
        <w:t xml:space="preserve"> reintegracji zawodowej w odzieży ochronnej oraz przy użyciu środków ochrony osobistej</w:t>
      </w:r>
      <w:r w:rsidR="00A303C2">
        <w:rPr>
          <w:color w:val="auto"/>
        </w:rPr>
        <w:t>,</w:t>
      </w:r>
    </w:p>
    <w:p w14:paraId="7577807A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>
        <w:rPr>
          <w:color w:val="auto"/>
        </w:rPr>
        <w:t xml:space="preserve">wykonywanie poleceń instruktora zawodu w czasie zajęć </w:t>
      </w:r>
      <w:r w:rsidRPr="0042593C">
        <w:rPr>
          <w:color w:val="auto"/>
        </w:rPr>
        <w:t>reintegracji zawodowej</w:t>
      </w:r>
      <w:r>
        <w:rPr>
          <w:color w:val="auto"/>
        </w:rPr>
        <w:t>,</w:t>
      </w:r>
    </w:p>
    <w:p w14:paraId="0488CB99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założenia konta w banku,</w:t>
      </w:r>
    </w:p>
    <w:p w14:paraId="0EF7690D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uczestniczenia w terapii odwykowej, w grupie wsparcia w przypadku uzależnienia od alkoholu, narkotyków, bądź innych środków psychoaktywnych,</w:t>
      </w:r>
    </w:p>
    <w:p w14:paraId="4485E19A" w14:textId="77777777" w:rsidR="00A303C2" w:rsidRPr="0042593C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niepalenia tytoniu w budynku Centrum</w:t>
      </w:r>
      <w:r>
        <w:rPr>
          <w:color w:val="auto"/>
        </w:rPr>
        <w:t>,</w:t>
      </w:r>
    </w:p>
    <w:p w14:paraId="5F2CAE87" w14:textId="77777777" w:rsidR="00A303C2" w:rsidRDefault="00A303C2" w:rsidP="000E4FB8">
      <w:pPr>
        <w:pStyle w:val="Domylnie"/>
        <w:numPr>
          <w:ilvl w:val="0"/>
          <w:numId w:val="6"/>
        </w:numPr>
        <w:spacing w:line="276" w:lineRule="auto"/>
        <w:ind w:left="-567" w:firstLine="567"/>
        <w:jc w:val="both"/>
        <w:rPr>
          <w:color w:val="auto"/>
        </w:rPr>
      </w:pPr>
      <w:r w:rsidRPr="0042593C">
        <w:rPr>
          <w:color w:val="auto"/>
        </w:rPr>
        <w:t>poddawania się badaniu alkomatem bądź przeprowadzeniu testu na obecność narkotyków lub innych środków psychoaktywnych w organizmie w sytuacji, gdy zachodzi podejrzenie, że znajduje się pod ich wpływem.</w:t>
      </w:r>
    </w:p>
    <w:p w14:paraId="50306C39" w14:textId="77777777" w:rsidR="00A303C2" w:rsidRPr="0042593C" w:rsidRDefault="00A303C2" w:rsidP="000E4FB8">
      <w:pPr>
        <w:pStyle w:val="Domylnie"/>
        <w:spacing w:line="276" w:lineRule="auto"/>
        <w:ind w:left="-567" w:firstLine="567"/>
        <w:jc w:val="both"/>
        <w:rPr>
          <w:color w:val="auto"/>
        </w:rPr>
      </w:pPr>
    </w:p>
    <w:p w14:paraId="6CB4B839" w14:textId="77777777" w:rsidR="00A303C2" w:rsidRPr="00B413EF" w:rsidRDefault="00A303C2" w:rsidP="000E4F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Uczestnik ma prawo do:</w:t>
      </w:r>
    </w:p>
    <w:p w14:paraId="6C0C43A9" w14:textId="77777777" w:rsidR="00A303C2" w:rsidRPr="00DF6D86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</w:pPr>
      <w:r w:rsidRPr="00DF6D86">
        <w:t>uczestniczenia w zajęciach z zakresu reintegracji społecznej zgodnie z IPZS</w:t>
      </w:r>
      <w:r>
        <w:t>,</w:t>
      </w:r>
    </w:p>
    <w:p w14:paraId="2D8CAC66" w14:textId="77777777" w:rsidR="00A303C2" w:rsidRPr="00DF6D86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</w:pPr>
      <w:r w:rsidRPr="00DF6D86">
        <w:t>uczestniczenia w zajęciach z zakresu reintegracji zawodowej zgodnie z IPZS</w:t>
      </w:r>
      <w:r>
        <w:t>,</w:t>
      </w:r>
    </w:p>
    <w:p w14:paraId="08BE7E3B" w14:textId="77777777" w:rsidR="00A303C2" w:rsidRPr="00DF6D86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</w:pPr>
      <w:r w:rsidRPr="00DF6D86">
        <w:t>bezpiecznych i higienicznych warunków uczestnictwa, w tym otrzymania środków ochrony indywidualnej, szkolenia w zakresie bezpieczeństwa i higieny pracy, przeprowadzenia odpowiednich badań lekarskich,</w:t>
      </w:r>
    </w:p>
    <w:p w14:paraId="0EFD4141" w14:textId="77777777" w:rsidR="00A303C2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  <w:rPr>
          <w:color w:val="auto"/>
        </w:rPr>
      </w:pPr>
      <w:r w:rsidRPr="00DF6D86">
        <w:rPr>
          <w:color w:val="auto"/>
        </w:rPr>
        <w:t xml:space="preserve">ubezpieczenia z tytułu wypadku w </w:t>
      </w:r>
      <w:r w:rsidRPr="006F075B">
        <w:rPr>
          <w:color w:val="auto"/>
        </w:rPr>
        <w:t>trakcie</w:t>
      </w:r>
      <w:r w:rsidRPr="00DF6D86">
        <w:rPr>
          <w:color w:val="auto"/>
        </w:rPr>
        <w:t xml:space="preserve"> pobytu w Centrum</w:t>
      </w:r>
      <w:r>
        <w:rPr>
          <w:color w:val="auto"/>
        </w:rPr>
        <w:t>,</w:t>
      </w:r>
      <w:r w:rsidRPr="00DF6D86">
        <w:rPr>
          <w:color w:val="auto"/>
        </w:rPr>
        <w:t xml:space="preserve"> </w:t>
      </w:r>
    </w:p>
    <w:p w14:paraId="24BD0759" w14:textId="77777777" w:rsidR="00A303C2" w:rsidRPr="00B47D19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  <w:rPr>
          <w:color w:val="auto"/>
        </w:rPr>
      </w:pPr>
      <w:r w:rsidRPr="00B47D19">
        <w:rPr>
          <w:color w:val="auto"/>
        </w:rPr>
        <w:t>odzieży roboczej dostosowanej do profilu zawodowego grupy, która otrzymuje po miesiącu próbnym,</w:t>
      </w:r>
    </w:p>
    <w:p w14:paraId="02CFA5AC" w14:textId="196D1B94" w:rsidR="00A303C2" w:rsidRPr="00B47D19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</w:pPr>
      <w:r w:rsidRPr="00B47D19">
        <w:t>jednego posiłku dziennie</w:t>
      </w:r>
      <w:r w:rsidR="009C359A">
        <w:t xml:space="preserve"> lub </w:t>
      </w:r>
      <w:r w:rsidR="006F075B" w:rsidRPr="00B47D19">
        <w:t>paczki żywnościowej</w:t>
      </w:r>
    </w:p>
    <w:p w14:paraId="73135DC5" w14:textId="77777777" w:rsidR="00A303C2" w:rsidRPr="00B47D19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</w:pPr>
      <w:r w:rsidRPr="00B47D19">
        <w:t>pomocy w uzyskaniu zatrudnienia,</w:t>
      </w:r>
    </w:p>
    <w:p w14:paraId="490147CD" w14:textId="77777777" w:rsidR="00A303C2" w:rsidRPr="00B47D19" w:rsidRDefault="00A303C2" w:rsidP="000E4FB8">
      <w:pPr>
        <w:pStyle w:val="Domylnie"/>
        <w:numPr>
          <w:ilvl w:val="0"/>
          <w:numId w:val="20"/>
        </w:numPr>
        <w:spacing w:line="276" w:lineRule="auto"/>
        <w:ind w:left="-567" w:firstLine="567"/>
        <w:jc w:val="both"/>
      </w:pPr>
      <w:r w:rsidRPr="00B47D19">
        <w:t xml:space="preserve">świadczenia integracyjnego </w:t>
      </w:r>
      <w:r w:rsidRPr="00B47D19">
        <w:rPr>
          <w:color w:val="auto"/>
        </w:rPr>
        <w:t>w odpowiedniej wysokości,</w:t>
      </w:r>
    </w:p>
    <w:p w14:paraId="512C7058" w14:textId="03524E4C" w:rsidR="00A303C2" w:rsidRPr="008B164F" w:rsidRDefault="00A303C2" w:rsidP="000E4FB8">
      <w:pPr>
        <w:pStyle w:val="Domylnie"/>
        <w:numPr>
          <w:ilvl w:val="0"/>
          <w:numId w:val="20"/>
        </w:numPr>
        <w:adjustRightInd w:val="0"/>
        <w:spacing w:line="276" w:lineRule="auto"/>
        <w:ind w:left="-567" w:firstLine="567"/>
        <w:jc w:val="both"/>
        <w:rPr>
          <w:rFonts w:ascii="ArialMT" w:hAnsi="ArialMT" w:cs="ArialMT"/>
        </w:rPr>
      </w:pPr>
      <w:r w:rsidRPr="00B47D19">
        <w:t>dni wolnych od zajęć</w:t>
      </w:r>
      <w:r w:rsidRPr="00DF6D86">
        <w:t xml:space="preserve">, za które przysługuje świadczenie </w:t>
      </w:r>
      <w:r>
        <w:t>integracyjne w pełnej wysokości,</w:t>
      </w:r>
    </w:p>
    <w:p w14:paraId="30DEB6E3" w14:textId="77777777" w:rsidR="00A303C2" w:rsidRPr="0069394C" w:rsidRDefault="00A303C2" w:rsidP="000E4FB8">
      <w:pPr>
        <w:pStyle w:val="Domylnie"/>
        <w:numPr>
          <w:ilvl w:val="0"/>
          <w:numId w:val="20"/>
        </w:numPr>
        <w:adjustRightInd w:val="0"/>
        <w:spacing w:line="276" w:lineRule="auto"/>
        <w:ind w:left="-567" w:firstLine="567"/>
        <w:jc w:val="both"/>
        <w:rPr>
          <w:rFonts w:ascii="ArialMT" w:hAnsi="ArialMT" w:cs="ArialMT"/>
        </w:rPr>
      </w:pPr>
      <w:r w:rsidRPr="0069394C">
        <w:t xml:space="preserve">biletu komunikacji publicznej na dojazdy na zajęcia, </w:t>
      </w:r>
      <w:r>
        <w:t xml:space="preserve">premii integracyjnej oraz innych </w:t>
      </w:r>
      <w:r>
        <w:lastRenderedPageBreak/>
        <w:t xml:space="preserve">form wsparcia </w:t>
      </w:r>
      <w:r w:rsidRPr="0069394C">
        <w:t>w przypadku</w:t>
      </w:r>
      <w:r>
        <w:t>, g</w:t>
      </w:r>
      <w:r w:rsidRPr="0069394C">
        <w:t>dy Centrum posiada środki finansowe na ten cel</w:t>
      </w:r>
      <w:r>
        <w:t>.</w:t>
      </w:r>
    </w:p>
    <w:p w14:paraId="6B1AF0EA" w14:textId="77777777" w:rsidR="00A303C2" w:rsidRPr="00DF6D86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ArialMT" w:hAnsi="ArialMT" w:cs="ArialMT"/>
          <w:sz w:val="24"/>
          <w:szCs w:val="24"/>
        </w:rPr>
      </w:pPr>
    </w:p>
    <w:p w14:paraId="039921AB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2F7680">
        <w:rPr>
          <w:rFonts w:ascii="Times New Roman" w:hAnsi="Times New Roman"/>
          <w:b/>
          <w:sz w:val="24"/>
          <w:szCs w:val="24"/>
        </w:rPr>
        <w:t>§ 5</w:t>
      </w:r>
    </w:p>
    <w:p w14:paraId="24AD5CE3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9D13A0C" w14:textId="77777777" w:rsidR="00A303C2" w:rsidRPr="008B164F" w:rsidRDefault="00A303C2" w:rsidP="000E4FB8">
      <w:pPr>
        <w:pStyle w:val="Tekstpodstawowy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B164F">
        <w:rPr>
          <w:rFonts w:ascii="Times New Roman" w:hAnsi="Times New Roman"/>
          <w:sz w:val="24"/>
          <w:szCs w:val="24"/>
        </w:rPr>
        <w:t>Akceptując niniejszy Regulamin uczestnik:</w:t>
      </w:r>
    </w:p>
    <w:p w14:paraId="5AACA012" w14:textId="6B5B32AE" w:rsidR="00A303C2" w:rsidRPr="00235886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B164F">
        <w:rPr>
          <w:rFonts w:ascii="Times New Roman" w:hAnsi="Times New Roman"/>
          <w:sz w:val="24"/>
          <w:szCs w:val="24"/>
        </w:rPr>
        <w:t>1)</w:t>
      </w:r>
      <w:r w:rsidRPr="008B164F">
        <w:rPr>
          <w:rFonts w:ascii="Times New Roman" w:hAnsi="Times New Roman"/>
          <w:sz w:val="24"/>
          <w:szCs w:val="24"/>
        </w:rPr>
        <w:tab/>
        <w:t xml:space="preserve"> wyraża zgodę </w:t>
      </w:r>
      <w:r w:rsidR="00B47D19">
        <w:rPr>
          <w:rFonts w:ascii="Times New Roman" w:hAnsi="Times New Roman"/>
          <w:sz w:val="24"/>
          <w:szCs w:val="24"/>
        </w:rPr>
        <w:t>na</w:t>
      </w:r>
      <w:r w:rsidRPr="00235886">
        <w:rPr>
          <w:rFonts w:ascii="Times New Roman" w:hAnsi="Times New Roman"/>
          <w:sz w:val="24"/>
          <w:szCs w:val="24"/>
        </w:rPr>
        <w:t xml:space="preserve"> wykonywanie zdjęć, nagrywanie filmów, reportaży, materiałów z jego wizerunkiem oraz rozpowszechnianie jego wizerunku przez Centrum oraz dalsze rozpowszechnianie jego wizerunku utrwalonego w okolicznościach związanych z realizacją Programu przez Centrum  oraz jakiekolwiek podmioty działające na ich zlecenie, na utworach fotograficznych, filmowych i poligraficznych, w formie papierowej, elektronicznej i audiowizualnej bez ograniczeń co do terytorium, czasu i liczby egzemplarzy. Wizerunek wykorzystany może zostać wyłącznie w okolicznościach związanych z upowszechnianiem i promocją działalności Centrum oraz innych podmiotów, organów i instytucji, związanych z działalnością Centrum</w:t>
      </w:r>
      <w:r>
        <w:rPr>
          <w:rFonts w:ascii="Times New Roman" w:hAnsi="Times New Roman"/>
          <w:sz w:val="24"/>
          <w:szCs w:val="24"/>
        </w:rPr>
        <w:t>;</w:t>
      </w:r>
      <w:r w:rsidRPr="00235886">
        <w:rPr>
          <w:rFonts w:ascii="Times New Roman" w:hAnsi="Times New Roman"/>
          <w:sz w:val="24"/>
          <w:szCs w:val="24"/>
        </w:rPr>
        <w:t xml:space="preserve"> </w:t>
      </w:r>
    </w:p>
    <w:p w14:paraId="2B85B7D8" w14:textId="77777777" w:rsidR="00A303C2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35886">
        <w:rPr>
          <w:rFonts w:ascii="Times New Roman" w:hAnsi="Times New Roman"/>
          <w:sz w:val="24"/>
          <w:szCs w:val="24"/>
        </w:rPr>
        <w:t>)</w:t>
      </w:r>
      <w:r w:rsidRPr="00235886">
        <w:rPr>
          <w:rFonts w:ascii="Times New Roman" w:hAnsi="Times New Roman"/>
          <w:sz w:val="24"/>
          <w:szCs w:val="24"/>
        </w:rPr>
        <w:tab/>
        <w:t>nie zgłasza i nie będzie zgłaszać do Centrum i jakichkolwiek podmiotów działających na zlecenie lub współpracujących z Centrum, instytucji i organów jakichkolwiek roszczeń wynikających z rozpowszechniania jego wizerunku we wskazanych okolicznościach</w:t>
      </w:r>
      <w:r>
        <w:rPr>
          <w:rFonts w:ascii="Times New Roman" w:hAnsi="Times New Roman"/>
          <w:sz w:val="24"/>
          <w:szCs w:val="24"/>
        </w:rPr>
        <w:t>.</w:t>
      </w:r>
    </w:p>
    <w:p w14:paraId="43EAA320" w14:textId="77777777" w:rsidR="00A303C2" w:rsidRPr="00235886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1B80CB4F" w14:textId="77777777" w:rsidR="00A303C2" w:rsidRDefault="00A303C2" w:rsidP="000E4FB8">
      <w:pPr>
        <w:pStyle w:val="Tekstpodstawowy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35886">
        <w:rPr>
          <w:rFonts w:ascii="Times New Roman" w:hAnsi="Times New Roman"/>
          <w:sz w:val="24"/>
          <w:szCs w:val="24"/>
        </w:rPr>
        <w:t>W siedzibie Centrum w Toruniu przy ul. Stokrotkowej 22 działają kamery monitorujące pomieszczenia.</w:t>
      </w:r>
    </w:p>
    <w:p w14:paraId="37045085" w14:textId="77777777" w:rsidR="00A303C2" w:rsidRPr="00235886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B91C859" w14:textId="77777777" w:rsidR="00A303C2" w:rsidRPr="00235886" w:rsidRDefault="00A303C2" w:rsidP="000E4FB8">
      <w:pPr>
        <w:pStyle w:val="Tekstpodstawowy"/>
        <w:numPr>
          <w:ilvl w:val="0"/>
          <w:numId w:val="5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35886">
        <w:rPr>
          <w:rFonts w:ascii="Times New Roman" w:hAnsi="Times New Roman"/>
          <w:sz w:val="24"/>
          <w:szCs w:val="24"/>
        </w:rPr>
        <w:t xml:space="preserve">Akceptując niniejszy Regulamin uczestnik wyraża zgodę na przetwarzanie jego danych osobowych na potrzeby zainstalowanego monitoringu, zgodnie z Ustawą z dnia 29 sierpnia 1997 r. o ochronie danych osobowych (Dz. U. z 2002 Nr 101 poz. 926 z </w:t>
      </w:r>
      <w:proofErr w:type="spellStart"/>
      <w:r w:rsidRPr="00235886">
        <w:rPr>
          <w:rFonts w:ascii="Times New Roman" w:hAnsi="Times New Roman"/>
          <w:sz w:val="24"/>
          <w:szCs w:val="24"/>
        </w:rPr>
        <w:t>późn</w:t>
      </w:r>
      <w:proofErr w:type="spellEnd"/>
      <w:r w:rsidRPr="00235886">
        <w:rPr>
          <w:rFonts w:ascii="Times New Roman" w:hAnsi="Times New Roman"/>
          <w:sz w:val="24"/>
          <w:szCs w:val="24"/>
        </w:rPr>
        <w:t>. zm.).</w:t>
      </w:r>
    </w:p>
    <w:p w14:paraId="62BFC37D" w14:textId="77777777" w:rsidR="00A303C2" w:rsidRDefault="00A303C2" w:rsidP="000E4FB8">
      <w:pPr>
        <w:pStyle w:val="Tekstpodstawowy"/>
        <w:spacing w:after="0"/>
        <w:ind w:left="-567" w:firstLine="567"/>
        <w:rPr>
          <w:rFonts w:ascii="Times New Roman" w:hAnsi="Times New Roman"/>
          <w:color w:val="000000"/>
          <w:sz w:val="24"/>
          <w:szCs w:val="24"/>
        </w:rPr>
      </w:pPr>
    </w:p>
    <w:p w14:paraId="54D1CFF1" w14:textId="796841E4" w:rsidR="00A303C2" w:rsidRPr="00BC198C" w:rsidRDefault="00A303C2" w:rsidP="000E4FB8">
      <w:pPr>
        <w:pStyle w:val="Tekstpodstawowy"/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4B1311">
        <w:rPr>
          <w:rFonts w:ascii="Times New Roman" w:hAnsi="Times New Roman"/>
          <w:b/>
          <w:sz w:val="24"/>
          <w:szCs w:val="24"/>
        </w:rPr>
        <w:t>§6</w:t>
      </w:r>
    </w:p>
    <w:p w14:paraId="10232E5D" w14:textId="77777777" w:rsidR="00A303C2" w:rsidRPr="00DF6D86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b/>
          <w:bCs/>
          <w:sz w:val="24"/>
          <w:szCs w:val="24"/>
        </w:rPr>
      </w:pPr>
    </w:p>
    <w:p w14:paraId="30B66926" w14:textId="77777777" w:rsidR="00A303C2" w:rsidRDefault="00A303C2" w:rsidP="000E4FB8">
      <w:pPr>
        <w:pStyle w:val="Tekstpodstawowy"/>
        <w:numPr>
          <w:ilvl w:val="0"/>
          <w:numId w:val="7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B1311">
        <w:rPr>
          <w:rFonts w:ascii="Times New Roman" w:hAnsi="Times New Roman"/>
          <w:sz w:val="24"/>
          <w:szCs w:val="24"/>
        </w:rPr>
        <w:t>Podczas uczestnictwa w Programie uczestnicy ponoszą odpowiedzialność materialną, porządkową i dyscyplinarną.</w:t>
      </w:r>
    </w:p>
    <w:p w14:paraId="60EC9598" w14:textId="77777777" w:rsidR="00A303C2" w:rsidRPr="004B1311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6F33CA4C" w14:textId="77777777" w:rsidR="00A303C2" w:rsidRDefault="00A303C2" w:rsidP="000E4FB8">
      <w:pPr>
        <w:pStyle w:val="Tekstpodstawowy"/>
        <w:numPr>
          <w:ilvl w:val="0"/>
          <w:numId w:val="7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Uczestnik ponosi odpowiedzialność materialną za wszelkie mienie, w szczególności narzędzia, materiały, klucze od szafek, które otrzymał od Centrum lub którymi dysponował w związku z wykonywaniem niniejszego Programu.</w:t>
      </w:r>
    </w:p>
    <w:p w14:paraId="30E4BCE5" w14:textId="77777777" w:rsidR="00A303C2" w:rsidRPr="00B413EF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22F7DA0" w14:textId="77777777" w:rsidR="00A303C2" w:rsidRPr="00B413EF" w:rsidRDefault="00A303C2" w:rsidP="000E4FB8">
      <w:pPr>
        <w:pStyle w:val="Tekstpodstawowy"/>
        <w:numPr>
          <w:ilvl w:val="0"/>
          <w:numId w:val="7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510B15">
        <w:rPr>
          <w:rFonts w:ascii="Times New Roman" w:hAnsi="Times New Roman"/>
          <w:sz w:val="24"/>
          <w:szCs w:val="24"/>
        </w:rPr>
        <w:t>Akceptując niniejszy</w:t>
      </w:r>
      <w:r w:rsidRPr="00235886">
        <w:rPr>
          <w:rFonts w:ascii="Times New Roman" w:hAnsi="Times New Roman"/>
          <w:sz w:val="24"/>
          <w:szCs w:val="24"/>
        </w:rPr>
        <w:t xml:space="preserve"> Regulamin uczestnik</w:t>
      </w:r>
      <w:r w:rsidRPr="00B413EF">
        <w:rPr>
          <w:rFonts w:ascii="Times New Roman" w:hAnsi="Times New Roman"/>
          <w:sz w:val="24"/>
          <w:szCs w:val="24"/>
        </w:rPr>
        <w:t xml:space="preserve"> oświadcza, że wyraża zgodę na potrącenie ze świadczenia integracyjnego kwoty odpowiadającej wysokości szkody powstałej w mieniu, o którym mowa w ust.1 oraz:</w:t>
      </w:r>
    </w:p>
    <w:p w14:paraId="02F33434" w14:textId="77777777" w:rsidR="00A303C2" w:rsidRPr="00B413EF" w:rsidRDefault="00A303C2" w:rsidP="000E4FB8">
      <w:pPr>
        <w:pStyle w:val="Tekstpodstawowy2"/>
        <w:numPr>
          <w:ilvl w:val="1"/>
          <w:numId w:val="8"/>
        </w:numPr>
        <w:spacing w:after="0"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wartości odzieży roboczej w przypadku nie dokonania jej zwrotu, w sytuacji rozwiązania IPZS z jego winy,</w:t>
      </w:r>
    </w:p>
    <w:p w14:paraId="47265089" w14:textId="77777777" w:rsidR="00A303C2" w:rsidRPr="00B413EF" w:rsidRDefault="00A303C2" w:rsidP="000E4FB8">
      <w:pPr>
        <w:pStyle w:val="Akapitzlist"/>
        <w:numPr>
          <w:ilvl w:val="1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kosztu badania lekarskiego w przypadku rozwiązania Programu z jego winy,</w:t>
      </w:r>
    </w:p>
    <w:p w14:paraId="23EC609B" w14:textId="77777777" w:rsidR="00A303C2" w:rsidRPr="00B413EF" w:rsidRDefault="00A303C2" w:rsidP="000E4FB8">
      <w:pPr>
        <w:pStyle w:val="Tekstpodstawowy"/>
        <w:numPr>
          <w:ilvl w:val="1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kosztu badania alkomatem lub przeprowadzenia odpowiedniego testu, w przypadku uzasadnionego podejrzenia o znajdowanie się w stanie nietrzeźwym lub pod wpływem środków odurzających,</w:t>
      </w:r>
    </w:p>
    <w:p w14:paraId="3E42D3B4" w14:textId="77777777" w:rsidR="00A303C2" w:rsidRPr="00B413EF" w:rsidRDefault="00A303C2" w:rsidP="000E4FB8">
      <w:pPr>
        <w:pStyle w:val="Tekstpodstawowy"/>
        <w:numPr>
          <w:ilvl w:val="1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kosztu skradzionego sprzętu.</w:t>
      </w:r>
    </w:p>
    <w:p w14:paraId="24C07F7A" w14:textId="77777777" w:rsidR="00A303C2" w:rsidRPr="00DF6D86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Arial-BoldMT" w:hAnsi="Arial-BoldMT" w:cs="Arial-BoldMT"/>
          <w:b/>
          <w:bCs/>
          <w:sz w:val="24"/>
          <w:szCs w:val="24"/>
        </w:rPr>
      </w:pPr>
    </w:p>
    <w:p w14:paraId="07E7320E" w14:textId="77777777" w:rsidR="00A303C2" w:rsidRPr="00BC198C" w:rsidRDefault="00A303C2" w:rsidP="000E4FB8">
      <w:pPr>
        <w:pStyle w:val="Tekstpodstawowy"/>
        <w:numPr>
          <w:ilvl w:val="0"/>
          <w:numId w:val="7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Za naruszenie porządku i dyscypliny uważane jest w szczególności:</w:t>
      </w:r>
    </w:p>
    <w:p w14:paraId="4B78088B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spóźnianie się na zajęcia w Centrum,</w:t>
      </w:r>
    </w:p>
    <w:p w14:paraId="56ECA4F2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samowolne ich opuszczanie bez usprawiedliwienia,</w:t>
      </w:r>
    </w:p>
    <w:p w14:paraId="4F80B9B2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lastRenderedPageBreak/>
        <w:t>stawianie się na zajęcia w Centrum po spożyciu alkoholu albo spożywanie alkoholu w czasie i w miejscu zajęć,</w:t>
      </w:r>
    </w:p>
    <w:p w14:paraId="1860BD14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palenie tytoniu w miejscach do tego niewyznaczonych,</w:t>
      </w:r>
    </w:p>
    <w:p w14:paraId="524272D2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zakłócanie porządku i spokoju w czasie zajęć,</w:t>
      </w:r>
    </w:p>
    <w:p w14:paraId="5A3BB1DD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wykonywanie poleceń niezgodnie z otrzymanymi wskazówkami,</w:t>
      </w:r>
    </w:p>
    <w:p w14:paraId="3F234161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niewłaściwy stosunek do pracowników i innych uczestników,</w:t>
      </w:r>
    </w:p>
    <w:p w14:paraId="468FF4C3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nieprzestrzeganie regulaminu i innych aktów wewnętrznych określających organizację i zasady funkcjonowania Centrum,</w:t>
      </w:r>
    </w:p>
    <w:p w14:paraId="1BADC478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 xml:space="preserve">nieprzestrzeganie przepisów, zasad BHP i p. </w:t>
      </w:r>
      <w:proofErr w:type="spellStart"/>
      <w:r w:rsidRPr="00BC198C">
        <w:rPr>
          <w:rFonts w:ascii="Times New Roman" w:hAnsi="Times New Roman"/>
          <w:sz w:val="24"/>
          <w:szCs w:val="24"/>
        </w:rPr>
        <w:t>poż</w:t>
      </w:r>
      <w:proofErr w:type="spellEnd"/>
      <w:r w:rsidRPr="00BC198C">
        <w:rPr>
          <w:rFonts w:ascii="Times New Roman" w:hAnsi="Times New Roman"/>
          <w:sz w:val="24"/>
          <w:szCs w:val="24"/>
        </w:rPr>
        <w:t>.,</w:t>
      </w:r>
    </w:p>
    <w:p w14:paraId="7456EB15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kradzież przez uczestnika mienia należącego do Centrum lub kradzież mienia należącego do innego uczestnika,</w:t>
      </w:r>
    </w:p>
    <w:p w14:paraId="45858D5F" w14:textId="77777777" w:rsidR="00A303C2" w:rsidRPr="00BC198C" w:rsidRDefault="00A303C2" w:rsidP="000E4FB8">
      <w:pPr>
        <w:pStyle w:val="Tekstpodstawowy"/>
        <w:numPr>
          <w:ilvl w:val="0"/>
          <w:numId w:val="9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kradzież przez uczestnika mienia w miejscu odbywania praktycznej nauki zawodu.</w:t>
      </w:r>
    </w:p>
    <w:p w14:paraId="2F8D6262" w14:textId="77777777" w:rsidR="00A303C2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E042084" w14:textId="77777777" w:rsidR="00A303C2" w:rsidRPr="00DF6D86" w:rsidRDefault="00A303C2" w:rsidP="000E4FB8">
      <w:pPr>
        <w:pStyle w:val="Tekstpodstawowy"/>
        <w:numPr>
          <w:ilvl w:val="0"/>
          <w:numId w:val="7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Karami za naruszenie porządku i dyscyplinarny mogą być upomnienie, ustna nagana, pisemna nagana oraz rozwiązanie IPZS.</w:t>
      </w:r>
    </w:p>
    <w:p w14:paraId="5F605CC4" w14:textId="77777777" w:rsidR="00A303C2" w:rsidRPr="000D23E1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ArialMT" w:hAnsi="ArialMT" w:cs="ArialMT"/>
        </w:rPr>
      </w:pPr>
    </w:p>
    <w:p w14:paraId="0ED3ABDD" w14:textId="41B05797" w:rsidR="00A303C2" w:rsidRPr="00C75D18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</w:rPr>
      </w:pPr>
      <w:r w:rsidRPr="00C75D18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 xml:space="preserve"> </w:t>
      </w:r>
      <w:r w:rsidR="00BC198C">
        <w:rPr>
          <w:rFonts w:ascii="Times New Roman" w:hAnsi="Times New Roman"/>
          <w:b/>
          <w:bCs/>
        </w:rPr>
        <w:t>7</w:t>
      </w:r>
    </w:p>
    <w:p w14:paraId="6974FCE6" w14:textId="77777777" w:rsidR="00A303C2" w:rsidRPr="000D23E1" w:rsidRDefault="00A303C2" w:rsidP="000E4FB8">
      <w:pPr>
        <w:autoSpaceDE w:val="0"/>
        <w:autoSpaceDN w:val="0"/>
        <w:adjustRightInd w:val="0"/>
        <w:spacing w:after="0"/>
        <w:ind w:left="-567" w:firstLine="567"/>
        <w:rPr>
          <w:rFonts w:ascii="Arial-BoldMT" w:hAnsi="Arial-BoldMT" w:cs="Arial-BoldMT"/>
          <w:b/>
          <w:bCs/>
        </w:rPr>
      </w:pPr>
    </w:p>
    <w:p w14:paraId="4816E590" w14:textId="77777777" w:rsidR="00A303C2" w:rsidRPr="00DC27FF" w:rsidRDefault="00A303C2" w:rsidP="000E4FB8">
      <w:pPr>
        <w:pStyle w:val="Domylnie"/>
        <w:numPr>
          <w:ilvl w:val="2"/>
          <w:numId w:val="1"/>
        </w:numPr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DC27FF">
        <w:rPr>
          <w:color w:val="auto"/>
        </w:rPr>
        <w:t xml:space="preserve">Zaprzestanie realizacji Programu </w:t>
      </w:r>
      <w:r w:rsidRPr="009E54A7">
        <w:rPr>
          <w:color w:val="auto"/>
        </w:rPr>
        <w:t>może nastąpić</w:t>
      </w:r>
      <w:r>
        <w:rPr>
          <w:color w:val="auto"/>
        </w:rPr>
        <w:t xml:space="preserve"> </w:t>
      </w:r>
      <w:r w:rsidRPr="00DC27FF">
        <w:rPr>
          <w:color w:val="auto"/>
        </w:rPr>
        <w:t>w przypadku:</w:t>
      </w:r>
    </w:p>
    <w:p w14:paraId="31718F45" w14:textId="77777777" w:rsidR="00A303C2" w:rsidRPr="00B413EF" w:rsidRDefault="00A303C2" w:rsidP="000E4FB8">
      <w:pPr>
        <w:pStyle w:val="Tekstpodstawowy"/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uporczywe</w:t>
      </w:r>
      <w:r>
        <w:rPr>
          <w:rFonts w:ascii="Times New Roman" w:hAnsi="Times New Roman"/>
          <w:sz w:val="24"/>
          <w:szCs w:val="24"/>
        </w:rPr>
        <w:t>go naruszania</w:t>
      </w:r>
      <w:r w:rsidRPr="00B413EF">
        <w:rPr>
          <w:rFonts w:ascii="Times New Roman" w:hAnsi="Times New Roman"/>
          <w:sz w:val="24"/>
          <w:szCs w:val="24"/>
        </w:rPr>
        <w:t xml:space="preserve"> przez </w:t>
      </w:r>
      <w:r w:rsidRPr="00F42872">
        <w:rPr>
          <w:rFonts w:ascii="Times New Roman" w:hAnsi="Times New Roman"/>
          <w:sz w:val="24"/>
          <w:szCs w:val="24"/>
        </w:rPr>
        <w:t>uczestnika postanowień Programu, uniemożliwiające jego dalszą realizację. Przez uporczywe naruszanie postanowień Programu rozumie się nieprzestrzeganie regulaminu uczestnictwa, w szczególności</w:t>
      </w:r>
      <w:r w:rsidRPr="00B413EF">
        <w:rPr>
          <w:rFonts w:ascii="Times New Roman" w:hAnsi="Times New Roman"/>
          <w:sz w:val="24"/>
          <w:szCs w:val="24"/>
        </w:rPr>
        <w:t>:</w:t>
      </w:r>
    </w:p>
    <w:p w14:paraId="6C920841" w14:textId="77777777" w:rsidR="00A303C2" w:rsidRPr="00DC27FF" w:rsidRDefault="00A303C2" w:rsidP="000E4F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>a) stawianie się na zajęcia w stanie po użyciu alkoholu, innych środków psychoaktywnych lub spożywanie alkoholu, innych środków psychoaktywnych w miejscu zajęć lub w czasie zajęć (naruszenie obowiązku trzeźwości w Centrum),</w:t>
      </w:r>
    </w:p>
    <w:p w14:paraId="39539CAD" w14:textId="77777777" w:rsidR="00A303C2" w:rsidRPr="00DC27FF" w:rsidRDefault="00A303C2" w:rsidP="000E4F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>b) opuszczanie zajęć bez usprawiedliwienia,</w:t>
      </w:r>
    </w:p>
    <w:p w14:paraId="57AE6473" w14:textId="77777777" w:rsidR="00A303C2" w:rsidRPr="00DC27FF" w:rsidRDefault="00A303C2" w:rsidP="000E4F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 xml:space="preserve">c) brak uczestnictwa w zajęciach (niezależnie od przyczyn) przez okres przekraczający łącznie w Programie 14 dni,     </w:t>
      </w:r>
    </w:p>
    <w:p w14:paraId="5850742E" w14:textId="77777777" w:rsidR="00A303C2" w:rsidRPr="00DC27FF" w:rsidRDefault="00A303C2" w:rsidP="000E4F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>d) samowolne uchylanie się od zajęć tj. odstąpienie od zajęć bez żadnych usprawiedliwionych przyczyn,</w:t>
      </w:r>
    </w:p>
    <w:p w14:paraId="2185F1D6" w14:textId="77777777" w:rsidR="00A303C2" w:rsidRPr="00DC27FF" w:rsidRDefault="00A303C2" w:rsidP="000E4FB8">
      <w:pPr>
        <w:pStyle w:val="WPTekst"/>
        <w:spacing w:before="0" w:line="276" w:lineRule="auto"/>
        <w:ind w:left="-567" w:firstLine="567"/>
      </w:pPr>
      <w:r w:rsidRPr="00DC27FF">
        <w:t>e) niestawienie się na zajęcia bez powiadomienia Centrum we właściwym t</w:t>
      </w:r>
      <w:r>
        <w:t>erminie, o którym mowa w par. 3 pkt. 4</w:t>
      </w:r>
      <w:r w:rsidRPr="00DC27FF">
        <w:t xml:space="preserve"> o przyczynie nieobecności,</w:t>
      </w:r>
    </w:p>
    <w:p w14:paraId="2A9B7283" w14:textId="77777777" w:rsidR="00A303C2" w:rsidRPr="00DC27FF" w:rsidRDefault="00A303C2" w:rsidP="000E4F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>f) zakłócanie porządku i spokoju w miejscu zajęć i w czasie zajęć,</w:t>
      </w:r>
    </w:p>
    <w:p w14:paraId="2884E847" w14:textId="77777777" w:rsidR="00A303C2" w:rsidRPr="00DC27FF" w:rsidRDefault="00A303C2" w:rsidP="000E4F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 xml:space="preserve">g) niewłaściwy stosunek do </w:t>
      </w:r>
      <w:r w:rsidRPr="004B1311">
        <w:rPr>
          <w:rFonts w:ascii="Times New Roman" w:hAnsi="Times New Roman"/>
          <w:sz w:val="24"/>
          <w:szCs w:val="24"/>
        </w:rPr>
        <w:t>pracowników Centrum</w:t>
      </w:r>
      <w:r w:rsidRPr="00DC27FF">
        <w:rPr>
          <w:rFonts w:ascii="Times New Roman" w:hAnsi="Times New Roman"/>
          <w:sz w:val="24"/>
          <w:szCs w:val="24"/>
        </w:rPr>
        <w:t xml:space="preserve"> oraz uczestników,</w:t>
      </w:r>
    </w:p>
    <w:p w14:paraId="0DCFB9B9" w14:textId="77777777" w:rsidR="00A303C2" w:rsidRPr="00DC27FF" w:rsidRDefault="00A303C2" w:rsidP="000E4FB8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>h) niewykonywanie poleceń</w:t>
      </w:r>
      <w:r w:rsidRPr="004B1311">
        <w:rPr>
          <w:rFonts w:ascii="Times New Roman" w:hAnsi="Times New Roman"/>
          <w:sz w:val="24"/>
          <w:szCs w:val="24"/>
        </w:rPr>
        <w:t xml:space="preserve"> instruktora zawodowego</w:t>
      </w:r>
      <w:r>
        <w:rPr>
          <w:rFonts w:ascii="Times New Roman" w:hAnsi="Times New Roman"/>
          <w:sz w:val="24"/>
          <w:szCs w:val="24"/>
        </w:rPr>
        <w:t xml:space="preserve"> lub pracowników reintegracji społecznej,</w:t>
      </w:r>
    </w:p>
    <w:p w14:paraId="75149E15" w14:textId="3A4E44EF" w:rsidR="00A303C2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BC198C">
        <w:rPr>
          <w:color w:val="auto"/>
        </w:rPr>
        <w:t>i) zabór mienia Centrum,</w:t>
      </w:r>
      <w:r w:rsidR="00A06FB0" w:rsidRPr="00BC198C">
        <w:rPr>
          <w:color w:val="auto"/>
        </w:rPr>
        <w:t xml:space="preserve"> i osób t</w:t>
      </w:r>
      <w:r w:rsidR="00510B15" w:rsidRPr="00BC198C">
        <w:rPr>
          <w:color w:val="auto"/>
        </w:rPr>
        <w:t>rzecich,</w:t>
      </w:r>
    </w:p>
    <w:p w14:paraId="33018E74" w14:textId="77777777" w:rsidR="00A303C2" w:rsidRPr="00DC27FF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8B164F">
        <w:rPr>
          <w:color w:val="auto"/>
        </w:rPr>
        <w:t>j) brak czynnego udziału w procesie reintegracji zawodowej i społecznej, w tym odmow</w:t>
      </w:r>
      <w:r>
        <w:rPr>
          <w:color w:val="auto"/>
        </w:rPr>
        <w:t>a</w:t>
      </w:r>
      <w:r w:rsidRPr="008B164F">
        <w:rPr>
          <w:color w:val="auto"/>
        </w:rPr>
        <w:t xml:space="preserve"> udziału w praktykach zawodowych</w:t>
      </w:r>
      <w:r>
        <w:rPr>
          <w:color w:val="auto"/>
        </w:rPr>
        <w:t>,</w:t>
      </w:r>
    </w:p>
    <w:p w14:paraId="5DC2D7AC" w14:textId="77777777" w:rsidR="00A303C2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DC27FF">
        <w:rPr>
          <w:color w:val="auto"/>
        </w:rPr>
        <w:t>k) nie realizowanie zajęć z reintegracji społecznej i zawodowej spowodowane zwolnieniem lekarskim uniemożliwiającym realizację programu</w:t>
      </w:r>
      <w:r>
        <w:rPr>
          <w:color w:val="auto"/>
        </w:rPr>
        <w:t>,</w:t>
      </w:r>
    </w:p>
    <w:p w14:paraId="16D8D208" w14:textId="77777777" w:rsidR="00A303C2" w:rsidRPr="00123299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123299">
        <w:rPr>
          <w:color w:val="auto"/>
        </w:rPr>
        <w:t>l)</w:t>
      </w:r>
      <w:r w:rsidRPr="007E1F4F">
        <w:rPr>
          <w:color w:val="auto"/>
        </w:rPr>
        <w:t xml:space="preserve"> </w:t>
      </w:r>
      <w:r w:rsidRPr="00123299">
        <w:rPr>
          <w:color w:val="auto"/>
        </w:rPr>
        <w:t>brak możliwości realizowania zajęć reintegracji zawodowej z powodu niedopuszczenia do pracy przez lekarza medycyny pracy</w:t>
      </w:r>
      <w:r>
        <w:rPr>
          <w:color w:val="auto"/>
        </w:rPr>
        <w:t>,</w:t>
      </w:r>
    </w:p>
    <w:p w14:paraId="16FE29A4" w14:textId="77777777" w:rsidR="00A303C2" w:rsidRPr="00123299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123299">
        <w:rPr>
          <w:color w:val="auto"/>
        </w:rPr>
        <w:t>m) złożenia fałszywego oświadczenia przez uczestnika dotyczącego kryterium przyjęcia do Centrum</w:t>
      </w:r>
      <w:r>
        <w:rPr>
          <w:color w:val="auto"/>
        </w:rPr>
        <w:t>,</w:t>
      </w:r>
    </w:p>
    <w:p w14:paraId="2F903CEA" w14:textId="77777777" w:rsidR="00A303C2" w:rsidRPr="00B413EF" w:rsidRDefault="00A303C2" w:rsidP="000E4FB8">
      <w:pPr>
        <w:pStyle w:val="Tekstpodstawowy"/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 xml:space="preserve">trwałego opuszczenia przez uczestnika zajęć w Centrum Integracji Społecznej, </w:t>
      </w:r>
    </w:p>
    <w:p w14:paraId="4B7DA9A9" w14:textId="77777777" w:rsidR="00A303C2" w:rsidRDefault="00A303C2" w:rsidP="000E4FB8">
      <w:pPr>
        <w:pStyle w:val="Tekstpodstawowy"/>
        <w:numPr>
          <w:ilvl w:val="0"/>
          <w:numId w:val="10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413EF">
        <w:rPr>
          <w:rFonts w:ascii="Times New Roman" w:hAnsi="Times New Roman"/>
          <w:sz w:val="24"/>
          <w:szCs w:val="24"/>
        </w:rPr>
        <w:t>oświadczenia uczestnika o odstąpieniu od realizacji Programu.</w:t>
      </w:r>
    </w:p>
    <w:p w14:paraId="2EE28B44" w14:textId="77777777" w:rsidR="00A303C2" w:rsidRPr="00B413EF" w:rsidRDefault="00A303C2" w:rsidP="000E4FB8">
      <w:pPr>
        <w:pStyle w:val="Tekstpodstawowy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4405857F" w14:textId="77777777" w:rsidR="00A303C2" w:rsidRDefault="00A303C2" w:rsidP="000E4FB8">
      <w:pPr>
        <w:pStyle w:val="Domylnie"/>
        <w:numPr>
          <w:ilvl w:val="2"/>
          <w:numId w:val="1"/>
        </w:numPr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235886">
        <w:rPr>
          <w:color w:val="auto"/>
        </w:rPr>
        <w:lastRenderedPageBreak/>
        <w:t>W przypadkach, o których mowa w ust.1 niniejszego paragrafu decyzję o rozwiązaniu  programu zatrudnienia socjalnego podejmuje Dyrektor Centrum.</w:t>
      </w:r>
    </w:p>
    <w:p w14:paraId="22DF3227" w14:textId="77777777" w:rsidR="00A303C2" w:rsidRPr="00235886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</w:p>
    <w:p w14:paraId="6793D3EA" w14:textId="77777777" w:rsidR="00A303C2" w:rsidRPr="00235886" w:rsidRDefault="00A303C2" w:rsidP="000E4FB8">
      <w:pPr>
        <w:pStyle w:val="Domylnie"/>
        <w:numPr>
          <w:ilvl w:val="2"/>
          <w:numId w:val="1"/>
        </w:numPr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  <w:rPr>
          <w:color w:val="auto"/>
        </w:rPr>
      </w:pPr>
      <w:r w:rsidRPr="00235886">
        <w:rPr>
          <w:color w:val="auto"/>
        </w:rPr>
        <w:t xml:space="preserve">Od decyzji Dyrektora Centrum, o której mowa w </w:t>
      </w:r>
      <w:r>
        <w:rPr>
          <w:color w:val="auto"/>
        </w:rPr>
        <w:t>ust. 2</w:t>
      </w:r>
      <w:r w:rsidRPr="00235886">
        <w:rPr>
          <w:color w:val="auto"/>
        </w:rPr>
        <w:t xml:space="preserve"> przysługuje uczestnikowi skarga do sądu administracyjnego.</w:t>
      </w:r>
    </w:p>
    <w:p w14:paraId="2D35985E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7C231840" w14:textId="66E1CA54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BC198C">
        <w:rPr>
          <w:rFonts w:ascii="Times New Roman" w:hAnsi="Times New Roman"/>
          <w:b/>
          <w:bCs/>
          <w:sz w:val="24"/>
          <w:szCs w:val="24"/>
        </w:rPr>
        <w:t>8</w:t>
      </w:r>
    </w:p>
    <w:p w14:paraId="696641BD" w14:textId="77777777" w:rsidR="00A303C2" w:rsidRPr="00DC27FF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</w:pPr>
    </w:p>
    <w:p w14:paraId="12F4DE7B" w14:textId="77777777" w:rsidR="00A303C2" w:rsidRPr="00DC27FF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</w:pPr>
      <w:r w:rsidRPr="00DC27FF">
        <w:t>Zakończenie realizacji Programu następuje w dniu, w którym uczestnik podjął zatrudnienie na zasadach przewidzianych w przepisach prawa pracy lub podjął działalność gospodarczą, albo w dniu w którym upłynął okres uczestnictwa w zajęciach.</w:t>
      </w:r>
    </w:p>
    <w:p w14:paraId="5707E0F6" w14:textId="77777777" w:rsidR="00A303C2" w:rsidRPr="00DC27FF" w:rsidRDefault="00A303C2" w:rsidP="000E4FB8">
      <w:pPr>
        <w:pStyle w:val="Domylnie"/>
        <w:tabs>
          <w:tab w:val="left" w:pos="1154"/>
          <w:tab w:val="left" w:pos="4818"/>
          <w:tab w:val="left" w:pos="9232"/>
        </w:tabs>
        <w:spacing w:line="276" w:lineRule="auto"/>
        <w:ind w:left="-567" w:firstLine="567"/>
        <w:jc w:val="both"/>
      </w:pPr>
    </w:p>
    <w:p w14:paraId="644E13C2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258E3E0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C27FF">
        <w:rPr>
          <w:rFonts w:ascii="Times New Roman" w:hAnsi="Times New Roman"/>
          <w:b/>
          <w:bCs/>
          <w:sz w:val="24"/>
          <w:szCs w:val="24"/>
        </w:rPr>
        <w:t>Rozdział III</w:t>
      </w:r>
    </w:p>
    <w:p w14:paraId="472ADF84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DC27FF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52CDAE4F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A4E0FF" w14:textId="2CA620BB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BC198C">
        <w:rPr>
          <w:rFonts w:ascii="Times New Roman" w:hAnsi="Times New Roman"/>
          <w:b/>
          <w:bCs/>
          <w:sz w:val="24"/>
          <w:szCs w:val="24"/>
        </w:rPr>
        <w:t>9</w:t>
      </w:r>
    </w:p>
    <w:p w14:paraId="4B585760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1CD552" w14:textId="77777777" w:rsidR="00A303C2" w:rsidRPr="00C75D18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5D18">
        <w:rPr>
          <w:rFonts w:ascii="Times New Roman" w:hAnsi="Times New Roman"/>
          <w:sz w:val="24"/>
          <w:szCs w:val="24"/>
        </w:rPr>
        <w:t>Akceptując niniejszy regulamin Uczestnik oświadcza, że został poinformowany, że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r.), dalej RODO</w:t>
      </w:r>
      <w:r>
        <w:rPr>
          <w:rFonts w:ascii="Times New Roman" w:hAnsi="Times New Roman"/>
          <w:sz w:val="24"/>
          <w:szCs w:val="24"/>
        </w:rPr>
        <w:t>:</w:t>
      </w:r>
    </w:p>
    <w:p w14:paraId="48305D4A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75D18">
        <w:rPr>
          <w:rFonts w:ascii="Times New Roman" w:hAnsi="Times New Roman"/>
          <w:sz w:val="24"/>
          <w:szCs w:val="24"/>
        </w:rPr>
        <w:t>dministratorem jego danych osobowych jest CISTOR Stowarzyszenie Partnerstwo Społeczne z siedzibą przy ul. Stokrotkowa 22, w Toruniu 87-100, tel.: 56 654 92 79, adres e-mail: cistor@cistorsps.pl reprezentowana przez członków zarządu, zgodnie z reprezentacją w KRS</w:t>
      </w:r>
      <w:r>
        <w:rPr>
          <w:rFonts w:ascii="Times New Roman" w:hAnsi="Times New Roman"/>
          <w:sz w:val="24"/>
          <w:szCs w:val="24"/>
        </w:rPr>
        <w:t>;</w:t>
      </w:r>
    </w:p>
    <w:p w14:paraId="0277CA0F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C75D18">
        <w:rPr>
          <w:rFonts w:ascii="Times New Roman" w:hAnsi="Times New Roman"/>
          <w:sz w:val="24"/>
          <w:szCs w:val="24"/>
        </w:rPr>
        <w:t xml:space="preserve"> Instytucji został powołany Inspektor ochrony danych, z którym można się kontaktować pod adresem e-mail: ido@cistorsps.pl</w:t>
      </w:r>
      <w:r>
        <w:rPr>
          <w:rFonts w:ascii="Times New Roman" w:hAnsi="Times New Roman"/>
          <w:sz w:val="24"/>
          <w:szCs w:val="24"/>
        </w:rPr>
        <w:t>;</w:t>
      </w:r>
    </w:p>
    <w:p w14:paraId="488F63B0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75D18">
        <w:rPr>
          <w:rFonts w:ascii="Times New Roman" w:hAnsi="Times New Roman"/>
          <w:sz w:val="24"/>
          <w:szCs w:val="24"/>
        </w:rPr>
        <w:t>ane osobowe przetwarzane będą w celu realizacji praw i obowiązków wynikających z Ustawy o zatrudnieniu socjalnym, na podstawie art. 6 ust. 1 pkt c RODO</w:t>
      </w:r>
      <w:r>
        <w:rPr>
          <w:rFonts w:ascii="Times New Roman" w:hAnsi="Times New Roman"/>
          <w:sz w:val="24"/>
          <w:szCs w:val="24"/>
        </w:rPr>
        <w:t>;</w:t>
      </w:r>
    </w:p>
    <w:p w14:paraId="3FF0204C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75D18">
        <w:rPr>
          <w:rFonts w:ascii="Times New Roman" w:hAnsi="Times New Roman"/>
          <w:sz w:val="24"/>
          <w:szCs w:val="24"/>
        </w:rPr>
        <w:t>ane osobowe będą udostępniane w stopniu ograniczonym podmiotom uprawnionym do ich otrzymywania na podstawie przepisów prawa, w szczególności:</w:t>
      </w:r>
    </w:p>
    <w:p w14:paraId="7A13C76B" w14:textId="77777777" w:rsidR="00A303C2" w:rsidRPr="00C75D18" w:rsidRDefault="00A303C2" w:rsidP="000E4FB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5D18">
        <w:rPr>
          <w:rFonts w:ascii="Times New Roman" w:hAnsi="Times New Roman"/>
          <w:sz w:val="24"/>
          <w:szCs w:val="24"/>
        </w:rPr>
        <w:t>podmiotom obsługującym Instytucję w zakresie medycyny pracy,</w:t>
      </w:r>
    </w:p>
    <w:p w14:paraId="63D63C78" w14:textId="77777777" w:rsidR="00A303C2" w:rsidRPr="00C75D18" w:rsidRDefault="00A303C2" w:rsidP="000E4FB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75D18">
        <w:rPr>
          <w:rFonts w:ascii="Times New Roman" w:hAnsi="Times New Roman"/>
          <w:sz w:val="24"/>
          <w:szCs w:val="24"/>
        </w:rPr>
        <w:t>podmiotom obsługującym Instytucję w zakresie Bezpieczeństwa i Higieny Pracy</w:t>
      </w:r>
      <w:r>
        <w:rPr>
          <w:rFonts w:ascii="Times New Roman" w:hAnsi="Times New Roman"/>
          <w:sz w:val="24"/>
          <w:szCs w:val="24"/>
        </w:rPr>
        <w:t>;</w:t>
      </w:r>
    </w:p>
    <w:p w14:paraId="2CDAB750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75D18">
        <w:rPr>
          <w:rFonts w:ascii="Times New Roman" w:hAnsi="Times New Roman"/>
          <w:sz w:val="24"/>
          <w:szCs w:val="24"/>
        </w:rPr>
        <w:t>ane osobowe będą przechowywane przez okres trwania Indywidualnego Programu Zatrudnienia Socjalnego oraz w obowiązkowym okresie przechowywania dokumentacji związanej z uczestnictwem w Centrum Integracji Społecznej, ustalanym zgodnie z odrębnymi przepisami</w:t>
      </w:r>
      <w:r>
        <w:rPr>
          <w:rFonts w:ascii="Times New Roman" w:hAnsi="Times New Roman"/>
          <w:sz w:val="24"/>
          <w:szCs w:val="24"/>
        </w:rPr>
        <w:t>;</w:t>
      </w:r>
    </w:p>
    <w:p w14:paraId="5DB74B3B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C75D18">
        <w:rPr>
          <w:rFonts w:ascii="Times New Roman" w:hAnsi="Times New Roman"/>
          <w:sz w:val="24"/>
          <w:szCs w:val="24"/>
        </w:rPr>
        <w:t>czestnik posiada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</w:t>
      </w:r>
      <w:r>
        <w:rPr>
          <w:rFonts w:ascii="Times New Roman" w:hAnsi="Times New Roman"/>
          <w:sz w:val="24"/>
          <w:szCs w:val="24"/>
        </w:rPr>
        <w:t>;</w:t>
      </w:r>
    </w:p>
    <w:p w14:paraId="5BCE0819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C75D18">
        <w:rPr>
          <w:rFonts w:ascii="Times New Roman" w:hAnsi="Times New Roman"/>
          <w:sz w:val="24"/>
          <w:szCs w:val="24"/>
        </w:rPr>
        <w:t>czestnik ma prawo do wniesienia skargi do Prezesa Urzędu Ochrony Danych, gdy uzna Pani/Pan, że przetwarzanie danych osobowych Pani/Pana dotyczących narusza przepisy RODO</w:t>
      </w:r>
      <w:r>
        <w:rPr>
          <w:rFonts w:ascii="Times New Roman" w:hAnsi="Times New Roman"/>
          <w:sz w:val="24"/>
          <w:szCs w:val="24"/>
        </w:rPr>
        <w:t>;</w:t>
      </w:r>
    </w:p>
    <w:p w14:paraId="0A1995FB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75D18">
        <w:rPr>
          <w:rFonts w:ascii="Times New Roman" w:hAnsi="Times New Roman"/>
          <w:sz w:val="24"/>
          <w:szCs w:val="24"/>
        </w:rPr>
        <w:t>ane nie będą przetwarzane w sposób zautomatyzowany, w tym również w formie  profilowania</w:t>
      </w:r>
      <w:r>
        <w:rPr>
          <w:rFonts w:ascii="Times New Roman" w:hAnsi="Times New Roman"/>
          <w:sz w:val="24"/>
          <w:szCs w:val="24"/>
        </w:rPr>
        <w:t>;</w:t>
      </w:r>
    </w:p>
    <w:p w14:paraId="129B6B12" w14:textId="77777777" w:rsidR="00A303C2" w:rsidRPr="00C75D18" w:rsidRDefault="00A303C2" w:rsidP="000E4F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C75D18">
        <w:rPr>
          <w:rFonts w:ascii="Times New Roman" w:hAnsi="Times New Roman"/>
          <w:sz w:val="24"/>
          <w:szCs w:val="24"/>
        </w:rPr>
        <w:t>odanie danych osobowych przez uczestnika jest wymogiem ustawowym; ich nieprzekazanie spowoduje niemożność realizacji zawartego Indywidualnego Programu Zatrudnienia Socjalnego i związanych z nim obowiązków podatkowo-składkowych</w:t>
      </w:r>
      <w:r>
        <w:rPr>
          <w:rFonts w:ascii="Times New Roman" w:hAnsi="Times New Roman"/>
          <w:sz w:val="24"/>
          <w:szCs w:val="24"/>
        </w:rPr>
        <w:t>.</w:t>
      </w:r>
    </w:p>
    <w:p w14:paraId="6F673D72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66AD292F" w14:textId="1B276365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  <w:r w:rsidR="00BC198C">
        <w:rPr>
          <w:rFonts w:ascii="Times New Roman" w:hAnsi="Times New Roman"/>
          <w:b/>
          <w:bCs/>
          <w:sz w:val="24"/>
          <w:szCs w:val="24"/>
        </w:rPr>
        <w:t>0</w:t>
      </w:r>
    </w:p>
    <w:p w14:paraId="1C11EA23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4FF011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 xml:space="preserve">Decyzje w sprawach nie uregulowanych w Regulaminie oraz w sytuacjach spornych podejmuje </w:t>
      </w:r>
      <w:r>
        <w:rPr>
          <w:rFonts w:ascii="Times New Roman" w:hAnsi="Times New Roman"/>
          <w:sz w:val="24"/>
          <w:szCs w:val="24"/>
        </w:rPr>
        <w:t>Dyrektor Centrum</w:t>
      </w:r>
      <w:r w:rsidRPr="00DC27FF">
        <w:rPr>
          <w:rFonts w:ascii="Times New Roman" w:hAnsi="Times New Roman"/>
          <w:sz w:val="24"/>
          <w:szCs w:val="24"/>
        </w:rPr>
        <w:t>.</w:t>
      </w:r>
    </w:p>
    <w:p w14:paraId="73B9B495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651B470" w14:textId="585103CB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  <w:r w:rsidR="00BC198C">
        <w:rPr>
          <w:rFonts w:ascii="Times New Roman" w:hAnsi="Times New Roman"/>
          <w:b/>
          <w:bCs/>
          <w:sz w:val="24"/>
          <w:szCs w:val="24"/>
        </w:rPr>
        <w:t>1</w:t>
      </w:r>
    </w:p>
    <w:p w14:paraId="7783ED59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35662C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>W sprawach nieuregulowanych w niniejszym Regulaminie zastosowanie mają przepisy ustawy z dnia 13 czerwca 2003r. o zatrudnieniu socjalnym (Dz. U. z 2003 r. Nr 122                       z późniejszymi zmianami).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9D5CC1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1FC4FDA" w14:textId="4B2DA9AE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  <w:r w:rsidR="00BC198C">
        <w:rPr>
          <w:rFonts w:ascii="Times New Roman" w:hAnsi="Times New Roman"/>
          <w:b/>
          <w:bCs/>
          <w:sz w:val="24"/>
          <w:szCs w:val="24"/>
        </w:rPr>
        <w:t>2</w:t>
      </w:r>
    </w:p>
    <w:p w14:paraId="37901BB6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83F3D4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>Regulamin wchodzi w życie z dniem podpisania</w:t>
      </w:r>
      <w:r>
        <w:rPr>
          <w:rFonts w:ascii="Times New Roman" w:hAnsi="Times New Roman"/>
          <w:sz w:val="24"/>
          <w:szCs w:val="24"/>
        </w:rPr>
        <w:t xml:space="preserve"> i jest udostępniany w siedzibie Centrum</w:t>
      </w:r>
      <w:r w:rsidRPr="00DC27FF">
        <w:rPr>
          <w:rFonts w:ascii="Times New Roman" w:hAnsi="Times New Roman"/>
          <w:sz w:val="24"/>
          <w:szCs w:val="24"/>
        </w:rPr>
        <w:t>.</w:t>
      </w:r>
    </w:p>
    <w:p w14:paraId="172DD646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481EF21" w14:textId="41577433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C198C">
        <w:rPr>
          <w:rFonts w:ascii="Times New Roman" w:hAnsi="Times New Roman"/>
          <w:sz w:val="24"/>
          <w:szCs w:val="24"/>
        </w:rPr>
        <w:t xml:space="preserve">Toruń, dnia </w:t>
      </w:r>
      <w:r w:rsidR="009C359A">
        <w:rPr>
          <w:rFonts w:ascii="Times New Roman" w:hAnsi="Times New Roman"/>
          <w:sz w:val="24"/>
          <w:szCs w:val="24"/>
        </w:rPr>
        <w:t xml:space="preserve">15 luty </w:t>
      </w:r>
      <w:r w:rsidRPr="00BC198C">
        <w:rPr>
          <w:rFonts w:ascii="Times New Roman" w:hAnsi="Times New Roman"/>
          <w:sz w:val="24"/>
          <w:szCs w:val="24"/>
        </w:rPr>
        <w:t>20</w:t>
      </w:r>
      <w:r w:rsidR="00510B15" w:rsidRPr="00BC198C">
        <w:rPr>
          <w:rFonts w:ascii="Times New Roman" w:hAnsi="Times New Roman"/>
          <w:sz w:val="24"/>
          <w:szCs w:val="24"/>
        </w:rPr>
        <w:t>22</w:t>
      </w:r>
      <w:r w:rsidRPr="00BC198C">
        <w:rPr>
          <w:rFonts w:ascii="Times New Roman" w:hAnsi="Times New Roman"/>
          <w:sz w:val="24"/>
          <w:szCs w:val="24"/>
        </w:rPr>
        <w:t>.r.</w:t>
      </w:r>
    </w:p>
    <w:p w14:paraId="17BFAB91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2F25A6B4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527916BD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0A6A3837" w14:textId="77777777" w:rsidR="00A303C2" w:rsidRPr="00DC27FF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C27FF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27FB4A82" w14:textId="2C79B621" w:rsidR="00A303C2" w:rsidRPr="005469FD" w:rsidRDefault="000028C4" w:rsidP="000E4FB8">
      <w:pPr>
        <w:autoSpaceDE w:val="0"/>
        <w:autoSpaceDN w:val="0"/>
        <w:adjustRightInd w:val="0"/>
        <w:spacing w:after="0"/>
        <w:ind w:left="-567" w:firstLine="567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</w:t>
      </w:r>
      <w:r w:rsidR="00A303C2" w:rsidRPr="005469FD">
        <w:rPr>
          <w:rFonts w:ascii="Times New Roman" w:hAnsi="Times New Roman"/>
          <w:sz w:val="18"/>
          <w:szCs w:val="24"/>
        </w:rPr>
        <w:t>Podpis i pieczęć</w:t>
      </w:r>
    </w:p>
    <w:p w14:paraId="6E661D5D" w14:textId="77777777" w:rsidR="00A303C2" w:rsidRPr="005469FD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</w:t>
      </w:r>
      <w:r w:rsidRPr="005469FD">
        <w:rPr>
          <w:rFonts w:ascii="Times New Roman" w:hAnsi="Times New Roman"/>
          <w:sz w:val="18"/>
          <w:szCs w:val="24"/>
        </w:rPr>
        <w:t xml:space="preserve">Dyrektora Centrum Integracji Społecznej </w:t>
      </w:r>
    </w:p>
    <w:p w14:paraId="5E816534" w14:textId="77777777" w:rsidR="00A303C2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</w:t>
      </w:r>
      <w:r w:rsidRPr="005469FD">
        <w:rPr>
          <w:rFonts w:ascii="Times New Roman" w:hAnsi="Times New Roman"/>
          <w:sz w:val="18"/>
          <w:szCs w:val="24"/>
        </w:rPr>
        <w:t xml:space="preserve">prowadzonego przez </w:t>
      </w:r>
    </w:p>
    <w:p w14:paraId="251475CD" w14:textId="77777777" w:rsidR="00A303C2" w:rsidRPr="005469FD" w:rsidRDefault="00A303C2" w:rsidP="000E4F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</w:t>
      </w:r>
      <w:r w:rsidRPr="005469FD">
        <w:rPr>
          <w:rFonts w:ascii="Times New Roman" w:hAnsi="Times New Roman"/>
          <w:sz w:val="18"/>
          <w:szCs w:val="24"/>
        </w:rPr>
        <w:t>CISTOR Stowarzyszenie Partnerstwo Społeczne</w:t>
      </w:r>
    </w:p>
    <w:sectPr w:rsidR="00A303C2" w:rsidRPr="005469FD" w:rsidSect="000E4FB8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7BA3" w14:textId="77777777" w:rsidR="00545727" w:rsidRDefault="00545727" w:rsidP="009B2686">
      <w:pPr>
        <w:spacing w:after="0" w:line="240" w:lineRule="auto"/>
      </w:pPr>
      <w:r>
        <w:separator/>
      </w:r>
    </w:p>
  </w:endnote>
  <w:endnote w:type="continuationSeparator" w:id="0">
    <w:p w14:paraId="261E785A" w14:textId="77777777" w:rsidR="00545727" w:rsidRDefault="00545727" w:rsidP="009B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7E59" w14:textId="77777777" w:rsidR="00A303C2" w:rsidRDefault="0036534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0B15">
      <w:rPr>
        <w:noProof/>
      </w:rPr>
      <w:t>12</w:t>
    </w:r>
    <w:r>
      <w:rPr>
        <w:noProof/>
      </w:rPr>
      <w:fldChar w:fldCharType="end"/>
    </w:r>
  </w:p>
  <w:p w14:paraId="0088145F" w14:textId="77777777" w:rsidR="00A303C2" w:rsidRDefault="00A30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4CF4" w14:textId="77777777" w:rsidR="00545727" w:rsidRDefault="00545727" w:rsidP="009B2686">
      <w:pPr>
        <w:spacing w:after="0" w:line="240" w:lineRule="auto"/>
      </w:pPr>
      <w:r>
        <w:separator/>
      </w:r>
    </w:p>
  </w:footnote>
  <w:footnote w:type="continuationSeparator" w:id="0">
    <w:p w14:paraId="5C35EACA" w14:textId="77777777" w:rsidR="00545727" w:rsidRDefault="00545727" w:rsidP="009B2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6CDD"/>
    <w:multiLevelType w:val="hybridMultilevel"/>
    <w:tmpl w:val="C6EE293A"/>
    <w:lvl w:ilvl="0" w:tplc="07A6C5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6C5AF1"/>
    <w:multiLevelType w:val="hybridMultilevel"/>
    <w:tmpl w:val="25626E64"/>
    <w:lvl w:ilvl="0" w:tplc="902ECF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4540A91"/>
    <w:multiLevelType w:val="hybridMultilevel"/>
    <w:tmpl w:val="9976B7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91ACDAC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3B4C96"/>
    <w:multiLevelType w:val="hybridMultilevel"/>
    <w:tmpl w:val="BB24E8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5C18F1"/>
    <w:multiLevelType w:val="hybridMultilevel"/>
    <w:tmpl w:val="31BA29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7F4FAF"/>
    <w:multiLevelType w:val="hybridMultilevel"/>
    <w:tmpl w:val="51F819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41AD"/>
    <w:multiLevelType w:val="hybridMultilevel"/>
    <w:tmpl w:val="982C4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E753F3"/>
    <w:multiLevelType w:val="hybridMultilevel"/>
    <w:tmpl w:val="41FA7132"/>
    <w:lvl w:ilvl="0" w:tplc="ECE810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DF1BE3"/>
    <w:multiLevelType w:val="hybridMultilevel"/>
    <w:tmpl w:val="02886938"/>
    <w:lvl w:ilvl="0" w:tplc="E954F02E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44146"/>
    <w:multiLevelType w:val="hybridMultilevel"/>
    <w:tmpl w:val="DE923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0D029A"/>
    <w:multiLevelType w:val="hybridMultilevel"/>
    <w:tmpl w:val="1F5E9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AE018B"/>
    <w:multiLevelType w:val="hybridMultilevel"/>
    <w:tmpl w:val="E256B462"/>
    <w:lvl w:ilvl="0" w:tplc="EE4C8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EA26AE"/>
    <w:multiLevelType w:val="hybridMultilevel"/>
    <w:tmpl w:val="02886938"/>
    <w:lvl w:ilvl="0" w:tplc="E954F02E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6C79B1"/>
    <w:multiLevelType w:val="hybridMultilevel"/>
    <w:tmpl w:val="DAEC4F70"/>
    <w:lvl w:ilvl="0" w:tplc="1024B0FA">
      <w:start w:val="1"/>
      <w:numFmt w:val="decimal"/>
      <w:lvlText w:val="%1."/>
      <w:lvlJc w:val="left"/>
      <w:pPr>
        <w:ind w:left="74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14" w15:restartNumberingAfterBreak="0">
    <w:nsid w:val="4046727F"/>
    <w:multiLevelType w:val="hybridMultilevel"/>
    <w:tmpl w:val="6B9A78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D3B64"/>
    <w:multiLevelType w:val="hybridMultilevel"/>
    <w:tmpl w:val="B3A41A38"/>
    <w:lvl w:ilvl="0" w:tplc="D3388A1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446D458F"/>
    <w:multiLevelType w:val="hybridMultilevel"/>
    <w:tmpl w:val="90D845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85C9E"/>
    <w:multiLevelType w:val="hybridMultilevel"/>
    <w:tmpl w:val="B45A6A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24597A"/>
    <w:multiLevelType w:val="hybridMultilevel"/>
    <w:tmpl w:val="5A6C7A6A"/>
    <w:lvl w:ilvl="0" w:tplc="AADAF74C">
      <w:start w:val="1"/>
      <w:numFmt w:val="decimal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8852B8"/>
    <w:multiLevelType w:val="hybridMultilevel"/>
    <w:tmpl w:val="4CBA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132D7A"/>
    <w:multiLevelType w:val="hybridMultilevel"/>
    <w:tmpl w:val="D2CA3A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E90608"/>
    <w:multiLevelType w:val="hybridMultilevel"/>
    <w:tmpl w:val="B20E3DE6"/>
    <w:lvl w:ilvl="0" w:tplc="6E9E33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467C7C"/>
    <w:multiLevelType w:val="hybridMultilevel"/>
    <w:tmpl w:val="05F26604"/>
    <w:lvl w:ilvl="0" w:tplc="240AF8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F15F3C"/>
    <w:multiLevelType w:val="hybridMultilevel"/>
    <w:tmpl w:val="63F2A384"/>
    <w:lvl w:ilvl="0" w:tplc="6AFEF3C6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CD3E64"/>
    <w:multiLevelType w:val="hybridMultilevel"/>
    <w:tmpl w:val="F68AB958"/>
    <w:lvl w:ilvl="0" w:tplc="E14224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F80B66"/>
    <w:multiLevelType w:val="hybridMultilevel"/>
    <w:tmpl w:val="3DC05D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5B3C12"/>
    <w:multiLevelType w:val="hybridMultilevel"/>
    <w:tmpl w:val="79F630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960A7A"/>
    <w:multiLevelType w:val="hybridMultilevel"/>
    <w:tmpl w:val="B8F4DAA8"/>
    <w:lvl w:ilvl="0" w:tplc="2FF6471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6F281E"/>
    <w:multiLevelType w:val="hybridMultilevel"/>
    <w:tmpl w:val="7D768484"/>
    <w:lvl w:ilvl="0" w:tplc="C19ABB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1D6024"/>
    <w:multiLevelType w:val="hybridMultilevel"/>
    <w:tmpl w:val="0B7AC32A"/>
    <w:lvl w:ilvl="0" w:tplc="9A4AB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605D0"/>
    <w:multiLevelType w:val="hybridMultilevel"/>
    <w:tmpl w:val="4E64D372"/>
    <w:lvl w:ilvl="0" w:tplc="329E1EF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AE91C69"/>
    <w:multiLevelType w:val="hybridMultilevel"/>
    <w:tmpl w:val="31D663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3"/>
  </w:num>
  <w:num w:numId="4">
    <w:abstractNumId w:val="25"/>
  </w:num>
  <w:num w:numId="5">
    <w:abstractNumId w:val="7"/>
  </w:num>
  <w:num w:numId="6">
    <w:abstractNumId w:val="18"/>
  </w:num>
  <w:num w:numId="7">
    <w:abstractNumId w:val="22"/>
  </w:num>
  <w:num w:numId="8">
    <w:abstractNumId w:val="6"/>
  </w:num>
  <w:num w:numId="9">
    <w:abstractNumId w:val="21"/>
  </w:num>
  <w:num w:numId="10">
    <w:abstractNumId w:val="28"/>
  </w:num>
  <w:num w:numId="11">
    <w:abstractNumId w:val="0"/>
  </w:num>
  <w:num w:numId="12">
    <w:abstractNumId w:val="16"/>
  </w:num>
  <w:num w:numId="13">
    <w:abstractNumId w:val="26"/>
  </w:num>
  <w:num w:numId="14">
    <w:abstractNumId w:val="11"/>
  </w:num>
  <w:num w:numId="15">
    <w:abstractNumId w:val="17"/>
  </w:num>
  <w:num w:numId="16">
    <w:abstractNumId w:val="3"/>
  </w:num>
  <w:num w:numId="17">
    <w:abstractNumId w:val="31"/>
  </w:num>
  <w:num w:numId="18">
    <w:abstractNumId w:val="20"/>
  </w:num>
  <w:num w:numId="19">
    <w:abstractNumId w:val="14"/>
  </w:num>
  <w:num w:numId="20">
    <w:abstractNumId w:val="24"/>
  </w:num>
  <w:num w:numId="21">
    <w:abstractNumId w:val="10"/>
  </w:num>
  <w:num w:numId="22">
    <w:abstractNumId w:val="4"/>
  </w:num>
  <w:num w:numId="23">
    <w:abstractNumId w:val="5"/>
  </w:num>
  <w:num w:numId="24">
    <w:abstractNumId w:val="1"/>
  </w:num>
  <w:num w:numId="25">
    <w:abstractNumId w:val="12"/>
  </w:num>
  <w:num w:numId="26">
    <w:abstractNumId w:val="8"/>
  </w:num>
  <w:num w:numId="27">
    <w:abstractNumId w:val="30"/>
  </w:num>
  <w:num w:numId="28">
    <w:abstractNumId w:val="15"/>
  </w:num>
  <w:num w:numId="29">
    <w:abstractNumId w:val="19"/>
  </w:num>
  <w:num w:numId="30">
    <w:abstractNumId w:val="27"/>
  </w:num>
  <w:num w:numId="31">
    <w:abstractNumId w:val="9"/>
  </w:num>
  <w:num w:numId="32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5"/>
    <w:rsid w:val="000028C4"/>
    <w:rsid w:val="00010152"/>
    <w:rsid w:val="000172D7"/>
    <w:rsid w:val="00027BDA"/>
    <w:rsid w:val="0004226B"/>
    <w:rsid w:val="00043CD1"/>
    <w:rsid w:val="00046AE3"/>
    <w:rsid w:val="000636B0"/>
    <w:rsid w:val="0008235C"/>
    <w:rsid w:val="000830D1"/>
    <w:rsid w:val="00087DC6"/>
    <w:rsid w:val="000942A2"/>
    <w:rsid w:val="00096DD5"/>
    <w:rsid w:val="000A0952"/>
    <w:rsid w:val="000B01B0"/>
    <w:rsid w:val="000B11C7"/>
    <w:rsid w:val="000B2B2F"/>
    <w:rsid w:val="000C71E7"/>
    <w:rsid w:val="000D00C5"/>
    <w:rsid w:val="000D0C8E"/>
    <w:rsid w:val="000D23E1"/>
    <w:rsid w:val="000D784A"/>
    <w:rsid w:val="000E4FB8"/>
    <w:rsid w:val="001123C0"/>
    <w:rsid w:val="00112E6C"/>
    <w:rsid w:val="00123299"/>
    <w:rsid w:val="00135590"/>
    <w:rsid w:val="00156F6D"/>
    <w:rsid w:val="00171049"/>
    <w:rsid w:val="001B78DC"/>
    <w:rsid w:val="001C0AA9"/>
    <w:rsid w:val="001E2D72"/>
    <w:rsid w:val="001E3790"/>
    <w:rsid w:val="001F4639"/>
    <w:rsid w:val="0020701B"/>
    <w:rsid w:val="0020705D"/>
    <w:rsid w:val="00221D1E"/>
    <w:rsid w:val="00234080"/>
    <w:rsid w:val="00235886"/>
    <w:rsid w:val="00236364"/>
    <w:rsid w:val="0025660E"/>
    <w:rsid w:val="00261492"/>
    <w:rsid w:val="0026724C"/>
    <w:rsid w:val="002675BA"/>
    <w:rsid w:val="00270DAB"/>
    <w:rsid w:val="002A0752"/>
    <w:rsid w:val="002A3C22"/>
    <w:rsid w:val="002D28D5"/>
    <w:rsid w:val="002D3C53"/>
    <w:rsid w:val="002D7B67"/>
    <w:rsid w:val="002E7D46"/>
    <w:rsid w:val="002F6710"/>
    <w:rsid w:val="002F7680"/>
    <w:rsid w:val="00313459"/>
    <w:rsid w:val="00335880"/>
    <w:rsid w:val="00335F44"/>
    <w:rsid w:val="00344F1C"/>
    <w:rsid w:val="00346A2B"/>
    <w:rsid w:val="003611C8"/>
    <w:rsid w:val="00365349"/>
    <w:rsid w:val="00366295"/>
    <w:rsid w:val="003829F6"/>
    <w:rsid w:val="00393793"/>
    <w:rsid w:val="00395072"/>
    <w:rsid w:val="003A3977"/>
    <w:rsid w:val="003C36E6"/>
    <w:rsid w:val="003D06FE"/>
    <w:rsid w:val="003D4E93"/>
    <w:rsid w:val="003E146D"/>
    <w:rsid w:val="003E3A32"/>
    <w:rsid w:val="003E7BB2"/>
    <w:rsid w:val="00407AA7"/>
    <w:rsid w:val="0042593C"/>
    <w:rsid w:val="00430842"/>
    <w:rsid w:val="00435ED5"/>
    <w:rsid w:val="0045571B"/>
    <w:rsid w:val="0047112A"/>
    <w:rsid w:val="0047512C"/>
    <w:rsid w:val="004945B1"/>
    <w:rsid w:val="004A094E"/>
    <w:rsid w:val="004B1311"/>
    <w:rsid w:val="004B3FD4"/>
    <w:rsid w:val="004B5AB1"/>
    <w:rsid w:val="004D49A0"/>
    <w:rsid w:val="004D5FB4"/>
    <w:rsid w:val="004D7A45"/>
    <w:rsid w:val="004E6F82"/>
    <w:rsid w:val="00503913"/>
    <w:rsid w:val="005102D2"/>
    <w:rsid w:val="00510B15"/>
    <w:rsid w:val="00515360"/>
    <w:rsid w:val="00545727"/>
    <w:rsid w:val="005469FD"/>
    <w:rsid w:val="00556224"/>
    <w:rsid w:val="00561454"/>
    <w:rsid w:val="00563A75"/>
    <w:rsid w:val="00574228"/>
    <w:rsid w:val="005768BB"/>
    <w:rsid w:val="005819D7"/>
    <w:rsid w:val="005862BF"/>
    <w:rsid w:val="005927DA"/>
    <w:rsid w:val="005965F2"/>
    <w:rsid w:val="005977AD"/>
    <w:rsid w:val="005B5DF8"/>
    <w:rsid w:val="005C2D56"/>
    <w:rsid w:val="005C38DA"/>
    <w:rsid w:val="005E3F13"/>
    <w:rsid w:val="005E4ACF"/>
    <w:rsid w:val="005E711E"/>
    <w:rsid w:val="005F3D1F"/>
    <w:rsid w:val="005F4C50"/>
    <w:rsid w:val="006002B3"/>
    <w:rsid w:val="00624214"/>
    <w:rsid w:val="0062455B"/>
    <w:rsid w:val="00637B62"/>
    <w:rsid w:val="00666416"/>
    <w:rsid w:val="00670581"/>
    <w:rsid w:val="00672652"/>
    <w:rsid w:val="006875F0"/>
    <w:rsid w:val="0069175A"/>
    <w:rsid w:val="0069394C"/>
    <w:rsid w:val="00693EC9"/>
    <w:rsid w:val="006A0C0A"/>
    <w:rsid w:val="006A6F3D"/>
    <w:rsid w:val="006B55E1"/>
    <w:rsid w:val="006B71B7"/>
    <w:rsid w:val="006D33A3"/>
    <w:rsid w:val="006D3AA9"/>
    <w:rsid w:val="006D5DB7"/>
    <w:rsid w:val="006D7D34"/>
    <w:rsid w:val="006E2D06"/>
    <w:rsid w:val="006F075B"/>
    <w:rsid w:val="006F5F0F"/>
    <w:rsid w:val="00716993"/>
    <w:rsid w:val="00726D07"/>
    <w:rsid w:val="0074379A"/>
    <w:rsid w:val="00753491"/>
    <w:rsid w:val="00760B3C"/>
    <w:rsid w:val="00761DB5"/>
    <w:rsid w:val="00771F69"/>
    <w:rsid w:val="00775969"/>
    <w:rsid w:val="007805B5"/>
    <w:rsid w:val="007913FE"/>
    <w:rsid w:val="007A3580"/>
    <w:rsid w:val="007C5B49"/>
    <w:rsid w:val="007D1044"/>
    <w:rsid w:val="007D58B6"/>
    <w:rsid w:val="007E1F4F"/>
    <w:rsid w:val="007F7DC0"/>
    <w:rsid w:val="0080495E"/>
    <w:rsid w:val="008139B3"/>
    <w:rsid w:val="00827189"/>
    <w:rsid w:val="00834088"/>
    <w:rsid w:val="00854000"/>
    <w:rsid w:val="0085401A"/>
    <w:rsid w:val="008656B8"/>
    <w:rsid w:val="00895AB9"/>
    <w:rsid w:val="008B164F"/>
    <w:rsid w:val="008B4CF9"/>
    <w:rsid w:val="008B50F9"/>
    <w:rsid w:val="008C0B3B"/>
    <w:rsid w:val="008C614D"/>
    <w:rsid w:val="008D1BE7"/>
    <w:rsid w:val="008D7DDD"/>
    <w:rsid w:val="008F2720"/>
    <w:rsid w:val="009041D3"/>
    <w:rsid w:val="00915994"/>
    <w:rsid w:val="009160B7"/>
    <w:rsid w:val="0091750F"/>
    <w:rsid w:val="00923295"/>
    <w:rsid w:val="00933AF0"/>
    <w:rsid w:val="00934A59"/>
    <w:rsid w:val="0093672A"/>
    <w:rsid w:val="009421AD"/>
    <w:rsid w:val="00942E82"/>
    <w:rsid w:val="009438C3"/>
    <w:rsid w:val="0096575D"/>
    <w:rsid w:val="0096656E"/>
    <w:rsid w:val="00971C0C"/>
    <w:rsid w:val="00973463"/>
    <w:rsid w:val="00973660"/>
    <w:rsid w:val="00982AA1"/>
    <w:rsid w:val="00990478"/>
    <w:rsid w:val="009A367A"/>
    <w:rsid w:val="009B2686"/>
    <w:rsid w:val="009C359A"/>
    <w:rsid w:val="009C752A"/>
    <w:rsid w:val="009E2F5C"/>
    <w:rsid w:val="009E54A7"/>
    <w:rsid w:val="009E631B"/>
    <w:rsid w:val="009E75AE"/>
    <w:rsid w:val="009F6447"/>
    <w:rsid w:val="00A0325A"/>
    <w:rsid w:val="00A06FB0"/>
    <w:rsid w:val="00A14CD7"/>
    <w:rsid w:val="00A303C2"/>
    <w:rsid w:val="00A30449"/>
    <w:rsid w:val="00A35875"/>
    <w:rsid w:val="00A63FB4"/>
    <w:rsid w:val="00A901BE"/>
    <w:rsid w:val="00A91276"/>
    <w:rsid w:val="00A94F41"/>
    <w:rsid w:val="00A95D71"/>
    <w:rsid w:val="00AA017C"/>
    <w:rsid w:val="00AB7732"/>
    <w:rsid w:val="00AC1A26"/>
    <w:rsid w:val="00AD66E3"/>
    <w:rsid w:val="00AE60BC"/>
    <w:rsid w:val="00AF3544"/>
    <w:rsid w:val="00B1769F"/>
    <w:rsid w:val="00B25086"/>
    <w:rsid w:val="00B413EF"/>
    <w:rsid w:val="00B4611B"/>
    <w:rsid w:val="00B47D19"/>
    <w:rsid w:val="00B53F19"/>
    <w:rsid w:val="00B5486B"/>
    <w:rsid w:val="00B90A5D"/>
    <w:rsid w:val="00B9224D"/>
    <w:rsid w:val="00B971C3"/>
    <w:rsid w:val="00B97549"/>
    <w:rsid w:val="00BA1AE2"/>
    <w:rsid w:val="00BB156E"/>
    <w:rsid w:val="00BC198C"/>
    <w:rsid w:val="00BC4A12"/>
    <w:rsid w:val="00BC4E0F"/>
    <w:rsid w:val="00BE0E8D"/>
    <w:rsid w:val="00BE5E29"/>
    <w:rsid w:val="00BF7FFE"/>
    <w:rsid w:val="00C01A59"/>
    <w:rsid w:val="00C14CC1"/>
    <w:rsid w:val="00C16EF4"/>
    <w:rsid w:val="00C32557"/>
    <w:rsid w:val="00C56A8B"/>
    <w:rsid w:val="00C57A8A"/>
    <w:rsid w:val="00C62C7B"/>
    <w:rsid w:val="00C724EF"/>
    <w:rsid w:val="00C7339D"/>
    <w:rsid w:val="00C75D18"/>
    <w:rsid w:val="00C770A8"/>
    <w:rsid w:val="00C80218"/>
    <w:rsid w:val="00C84208"/>
    <w:rsid w:val="00C85F7F"/>
    <w:rsid w:val="00CA03DB"/>
    <w:rsid w:val="00CA0DC2"/>
    <w:rsid w:val="00CA69E0"/>
    <w:rsid w:val="00CB4429"/>
    <w:rsid w:val="00CB4539"/>
    <w:rsid w:val="00CC3372"/>
    <w:rsid w:val="00CE5048"/>
    <w:rsid w:val="00D16529"/>
    <w:rsid w:val="00D20BB6"/>
    <w:rsid w:val="00D21695"/>
    <w:rsid w:val="00D3016F"/>
    <w:rsid w:val="00D316B3"/>
    <w:rsid w:val="00D34761"/>
    <w:rsid w:val="00D45716"/>
    <w:rsid w:val="00D836BE"/>
    <w:rsid w:val="00D83EE9"/>
    <w:rsid w:val="00D84CD0"/>
    <w:rsid w:val="00D8631F"/>
    <w:rsid w:val="00D86375"/>
    <w:rsid w:val="00DA2ECD"/>
    <w:rsid w:val="00DB0DCE"/>
    <w:rsid w:val="00DB2947"/>
    <w:rsid w:val="00DB5CF9"/>
    <w:rsid w:val="00DB5FEF"/>
    <w:rsid w:val="00DC15AA"/>
    <w:rsid w:val="00DC27FF"/>
    <w:rsid w:val="00DD59CB"/>
    <w:rsid w:val="00DF5581"/>
    <w:rsid w:val="00DF6D86"/>
    <w:rsid w:val="00E004E4"/>
    <w:rsid w:val="00E014B8"/>
    <w:rsid w:val="00E15EF4"/>
    <w:rsid w:val="00E248B3"/>
    <w:rsid w:val="00E30B3C"/>
    <w:rsid w:val="00E32A0E"/>
    <w:rsid w:val="00E45112"/>
    <w:rsid w:val="00E47DE7"/>
    <w:rsid w:val="00E50D11"/>
    <w:rsid w:val="00E64073"/>
    <w:rsid w:val="00E71B5B"/>
    <w:rsid w:val="00E8564F"/>
    <w:rsid w:val="00E91475"/>
    <w:rsid w:val="00EA34C1"/>
    <w:rsid w:val="00EA48D5"/>
    <w:rsid w:val="00EB334D"/>
    <w:rsid w:val="00EC49CB"/>
    <w:rsid w:val="00ED0106"/>
    <w:rsid w:val="00EF4E5F"/>
    <w:rsid w:val="00EF603E"/>
    <w:rsid w:val="00F02D72"/>
    <w:rsid w:val="00F10756"/>
    <w:rsid w:val="00F175F8"/>
    <w:rsid w:val="00F34EE1"/>
    <w:rsid w:val="00F350E0"/>
    <w:rsid w:val="00F41C3E"/>
    <w:rsid w:val="00F42872"/>
    <w:rsid w:val="00F43042"/>
    <w:rsid w:val="00F435B9"/>
    <w:rsid w:val="00F4448B"/>
    <w:rsid w:val="00F501E4"/>
    <w:rsid w:val="00F50318"/>
    <w:rsid w:val="00F51DE2"/>
    <w:rsid w:val="00F522DF"/>
    <w:rsid w:val="00F55E79"/>
    <w:rsid w:val="00F61205"/>
    <w:rsid w:val="00F62D0A"/>
    <w:rsid w:val="00F72C30"/>
    <w:rsid w:val="00F801C2"/>
    <w:rsid w:val="00FB0337"/>
    <w:rsid w:val="00FB1BB4"/>
    <w:rsid w:val="00FB3A01"/>
    <w:rsid w:val="00FC1721"/>
    <w:rsid w:val="00FC49D9"/>
    <w:rsid w:val="00FC6D1F"/>
    <w:rsid w:val="00FD6CFE"/>
    <w:rsid w:val="00FF38D3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DB269"/>
  <w15:docId w15:val="{D9779F5D-52EC-46DE-B882-00ABF50A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A0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35ED5"/>
    <w:pPr>
      <w:ind w:left="720"/>
      <w:contextualSpacing/>
    </w:pPr>
  </w:style>
  <w:style w:type="paragraph" w:customStyle="1" w:styleId="Domylnie">
    <w:name w:val="Domyślnie"/>
    <w:uiPriority w:val="99"/>
    <w:rsid w:val="00556224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2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B2686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9B2686"/>
    <w:rPr>
      <w:rFonts w:cs="Times New Roman"/>
      <w:vertAlign w:val="superscript"/>
    </w:rPr>
  </w:style>
  <w:style w:type="paragraph" w:customStyle="1" w:styleId="WPTekst">
    <w:name w:val="WPTekst"/>
    <w:basedOn w:val="Normalny"/>
    <w:uiPriority w:val="99"/>
    <w:rsid w:val="009160B7"/>
    <w:pPr>
      <w:widowControl w:val="0"/>
      <w:autoSpaceDE w:val="0"/>
      <w:autoSpaceDN w:val="0"/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724EF"/>
    <w:pPr>
      <w:autoSpaceDE w:val="0"/>
      <w:autoSpaceDN w:val="0"/>
      <w:spacing w:after="0" w:line="240" w:lineRule="auto"/>
      <w:jc w:val="both"/>
    </w:pPr>
    <w:rPr>
      <w:rFonts w:ascii="Times New Roman" w:hAnsi="Times New Roman"/>
      <w:color w:val="FF0000"/>
      <w:sz w:val="26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C724EF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830D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0830D1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830D1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0830D1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AD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D66E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D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D66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8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87DC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14CD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4C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14CD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4C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14CD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3700</Words>
  <Characters>22201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</vt:lpstr>
    </vt:vector>
  </TitlesOfParts>
  <Company>TOSHIBA</Company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</dc:title>
  <dc:subject/>
  <dc:creator>Kamila Górska</dc:creator>
  <cp:keywords/>
  <dc:description/>
  <cp:lastModifiedBy>Małgorzata Kowalska</cp:lastModifiedBy>
  <cp:revision>2</cp:revision>
  <cp:lastPrinted>2013-05-15T12:01:00Z</cp:lastPrinted>
  <dcterms:created xsi:type="dcterms:W3CDTF">2022-03-03T12:18:00Z</dcterms:created>
  <dcterms:modified xsi:type="dcterms:W3CDTF">2022-03-07T09:23:00Z</dcterms:modified>
</cp:coreProperties>
</file>